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D24FAD" w14:textId="77777777" w:rsidR="00794C4B" w:rsidRDefault="00794C4B"/>
    <w:p w14:paraId="43993A36" w14:textId="77777777" w:rsidR="00794C4B" w:rsidRDefault="00794C4B"/>
    <w:p w14:paraId="00EC8740" w14:textId="77777777" w:rsidR="00AD50DA" w:rsidRDefault="00AD50DA" w:rsidP="00AD50DA">
      <w:pPr>
        <w:pStyle w:val="berschrift1"/>
        <w:spacing w:before="0"/>
        <w:ind w:left="-284"/>
      </w:pPr>
      <w:r w:rsidRPr="00A6781C">
        <w:rPr>
          <w:noProof/>
        </w:rPr>
        <w:drawing>
          <wp:anchor distT="0" distB="0" distL="114300" distR="114300" simplePos="0" relativeHeight="251659264" behindDoc="0" locked="0" layoutInCell="1" allowOverlap="1" wp14:anchorId="38DFF4DD" wp14:editId="02C1910A">
            <wp:simplePos x="0" y="0"/>
            <wp:positionH relativeFrom="column">
              <wp:posOffset>2044448</wp:posOffset>
            </wp:positionH>
            <wp:positionV relativeFrom="paragraph">
              <wp:posOffset>-330260</wp:posOffset>
            </wp:positionV>
            <wp:extent cx="1625600" cy="1535430"/>
            <wp:effectExtent l="0" t="0" r="0" b="762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grayscl/>
                      <a:extLst>
                        <a:ext uri="{28A0092B-C50C-407E-A947-70E740481C1C}">
                          <a14:useLocalDpi xmlns:a14="http://schemas.microsoft.com/office/drawing/2010/main" val="0"/>
                        </a:ext>
                      </a:extLst>
                    </a:blip>
                    <a:stretch>
                      <a:fillRect/>
                    </a:stretch>
                  </pic:blipFill>
                  <pic:spPr>
                    <a:xfrm>
                      <a:off x="0" y="0"/>
                      <a:ext cx="1625600" cy="1535430"/>
                    </a:xfrm>
                    <a:prstGeom prst="rect">
                      <a:avLst/>
                    </a:prstGeom>
                  </pic:spPr>
                </pic:pic>
              </a:graphicData>
            </a:graphic>
          </wp:anchor>
        </w:drawing>
      </w:r>
    </w:p>
    <w:p w14:paraId="0D0D42EC" w14:textId="77777777" w:rsidR="00AD50DA" w:rsidRDefault="00AD50DA" w:rsidP="00AD50DA"/>
    <w:p w14:paraId="50CD12B4" w14:textId="77777777" w:rsidR="00AD50DA" w:rsidRDefault="00AD50DA" w:rsidP="00AD50DA"/>
    <w:p w14:paraId="665366DB" w14:textId="77777777" w:rsidR="00AD50DA" w:rsidRPr="008737DD" w:rsidRDefault="00AD50DA" w:rsidP="00AD50DA"/>
    <w:p w14:paraId="289DD174" w14:textId="77777777" w:rsidR="00AD50DA" w:rsidRDefault="00AD50DA" w:rsidP="00AD50DA">
      <w:pPr>
        <w:pStyle w:val="berschrift1"/>
        <w:spacing w:before="0"/>
        <w:rPr>
          <w:rFonts w:ascii="Calibri Light" w:hAnsi="Calibri Light"/>
          <w:color w:val="auto"/>
          <w:sz w:val="36"/>
          <w:szCs w:val="36"/>
        </w:rPr>
      </w:pPr>
      <w:r w:rsidRPr="00BA2A67">
        <w:rPr>
          <w:rFonts w:ascii="Calibri Light" w:hAnsi="Calibri Light"/>
          <w:color w:val="auto"/>
          <w:sz w:val="36"/>
          <w:szCs w:val="36"/>
        </w:rPr>
        <w:t>Wander</w:t>
      </w:r>
      <w:r>
        <w:rPr>
          <w:rFonts w:ascii="Calibri Light" w:hAnsi="Calibri Light"/>
          <w:color w:val="auto"/>
          <w:sz w:val="36"/>
          <w:szCs w:val="36"/>
        </w:rPr>
        <w:t>-</w:t>
      </w:r>
      <w:r w:rsidRPr="00BA2A67">
        <w:rPr>
          <w:rFonts w:ascii="Calibri Light" w:hAnsi="Calibri Light"/>
          <w:color w:val="auto"/>
          <w:sz w:val="36"/>
          <w:szCs w:val="36"/>
        </w:rPr>
        <w:t xml:space="preserve"> und N</w:t>
      </w:r>
      <w:r>
        <w:rPr>
          <w:rFonts w:ascii="Calibri Light" w:hAnsi="Calibri Light"/>
          <w:color w:val="auto"/>
          <w:sz w:val="36"/>
          <w:szCs w:val="36"/>
        </w:rPr>
        <w:t xml:space="preserve">aturfreunde Dreiburgenland e.V.  </w:t>
      </w:r>
      <w:r w:rsidRPr="00BA2A67">
        <w:rPr>
          <w:rFonts w:ascii="Calibri Light" w:hAnsi="Calibri Light"/>
          <w:color w:val="auto"/>
          <w:sz w:val="36"/>
          <w:szCs w:val="36"/>
        </w:rPr>
        <w:t xml:space="preserve"> Sitz Tittling</w:t>
      </w:r>
    </w:p>
    <w:p w14:paraId="49790636" w14:textId="77777777" w:rsidR="00AD50DA" w:rsidRPr="00B17B10" w:rsidRDefault="00AD50DA" w:rsidP="00AD50DA">
      <w:pPr>
        <w:spacing w:after="0" w:line="240" w:lineRule="auto"/>
        <w:ind w:left="-284"/>
        <w:jc w:val="center"/>
        <w:rPr>
          <w:sz w:val="24"/>
          <w:szCs w:val="24"/>
        </w:rPr>
      </w:pPr>
      <w:r w:rsidRPr="00B17B10">
        <w:rPr>
          <w:sz w:val="24"/>
          <w:szCs w:val="24"/>
        </w:rPr>
        <w:t>1. Vorsitzender: Alois Rossa, Wiesing 6, 94529 Aicha v.W.</w:t>
      </w:r>
    </w:p>
    <w:p w14:paraId="42F032DD" w14:textId="77777777" w:rsidR="00AD50DA" w:rsidRPr="004424E6" w:rsidRDefault="00AD50DA" w:rsidP="00AD50DA">
      <w:pPr>
        <w:pStyle w:val="KeinLeerraum"/>
        <w:pBdr>
          <w:bottom w:val="single" w:sz="12" w:space="1" w:color="auto"/>
        </w:pBdr>
        <w:ind w:left="142" w:hanging="142"/>
        <w:jc w:val="center"/>
        <w:rPr>
          <w:sz w:val="24"/>
          <w:szCs w:val="24"/>
        </w:rPr>
      </w:pPr>
      <w:r w:rsidRPr="004424E6">
        <w:rPr>
          <w:sz w:val="24"/>
          <w:szCs w:val="24"/>
        </w:rPr>
        <w:t>Tel. 08544/8554 Mail: aloisrossa@web.de</w:t>
      </w:r>
    </w:p>
    <w:p w14:paraId="7D156566" w14:textId="735F1225" w:rsidR="00AD50DA" w:rsidRPr="004424E6" w:rsidRDefault="00AD50DA" w:rsidP="00AD50DA">
      <w:pPr>
        <w:pStyle w:val="KeinLeerraum"/>
        <w:ind w:left="-284" w:right="1"/>
        <w:rPr>
          <w:rFonts w:ascii="Georgia" w:hAnsi="Georgia"/>
          <w:b/>
          <w:sz w:val="28"/>
          <w:szCs w:val="28"/>
        </w:rPr>
      </w:pPr>
    </w:p>
    <w:p w14:paraId="25B86030" w14:textId="5B468F5C" w:rsidR="004424E6" w:rsidRDefault="004424E6" w:rsidP="004424E6">
      <w:pPr>
        <w:pStyle w:val="berschrift1"/>
        <w:shd w:val="clear" w:color="auto" w:fill="FFFFFF"/>
        <w:spacing w:before="0" w:after="0" w:line="1040" w:lineRule="atLeast"/>
        <w:jc w:val="center"/>
        <w:rPr>
          <w:b/>
          <w:bCs/>
        </w:rPr>
      </w:pPr>
      <w:r w:rsidRPr="004424E6">
        <w:rPr>
          <w:rFonts w:ascii="Arial" w:hAnsi="Arial" w:cs="Arial"/>
          <w:b/>
          <w:bCs/>
          <w:color w:val="auto"/>
        </w:rPr>
        <w:t xml:space="preserve">Bergtour Tauplitzalm </w:t>
      </w:r>
      <w:r w:rsidRPr="004424E6">
        <w:rPr>
          <w:b/>
          <w:bCs/>
        </w:rPr>
        <w:t>31.08. – 01.09.2024</w:t>
      </w:r>
    </w:p>
    <w:p w14:paraId="4E2BE6CC" w14:textId="77777777" w:rsidR="004424E6" w:rsidRPr="00292B49" w:rsidRDefault="004424E6" w:rsidP="004424E6">
      <w:pPr>
        <w:rPr>
          <w:rFonts w:ascii="Arial" w:hAnsi="Arial" w:cs="Arial"/>
          <w:b/>
          <w:bCs/>
          <w:sz w:val="32"/>
          <w:szCs w:val="32"/>
          <w:lang w:eastAsia="en-US"/>
        </w:rPr>
      </w:pPr>
    </w:p>
    <w:p w14:paraId="23A1D963" w14:textId="307EAA38" w:rsidR="004424E6" w:rsidRDefault="004424E6" w:rsidP="00E725BE">
      <w:pPr>
        <w:jc w:val="center"/>
        <w:rPr>
          <w:rFonts w:ascii="Arial" w:hAnsi="Arial" w:cs="Arial"/>
          <w:b/>
          <w:bCs/>
          <w:sz w:val="32"/>
          <w:szCs w:val="32"/>
          <w:lang w:eastAsia="en-US"/>
        </w:rPr>
      </w:pPr>
      <w:r w:rsidRPr="00292B49">
        <w:rPr>
          <w:rFonts w:ascii="Arial" w:hAnsi="Arial" w:cs="Arial"/>
          <w:b/>
          <w:bCs/>
          <w:sz w:val="32"/>
          <w:szCs w:val="32"/>
          <w:lang w:eastAsia="en-US"/>
        </w:rPr>
        <w:t>( die Teilnehmerzahl ist auf 20 Personen begrenzt )</w:t>
      </w:r>
    </w:p>
    <w:p w14:paraId="20F65E01" w14:textId="77777777" w:rsidR="00B63157" w:rsidRPr="00E725BE" w:rsidRDefault="004424E6" w:rsidP="004424E6">
      <w:pPr>
        <w:jc w:val="both"/>
        <w:rPr>
          <w:b/>
          <w:bCs/>
          <w:sz w:val="32"/>
          <w:szCs w:val="32"/>
          <w:u w:val="single"/>
          <w:lang w:eastAsia="en-US"/>
        </w:rPr>
      </w:pPr>
      <w:r w:rsidRPr="00E725BE">
        <w:rPr>
          <w:b/>
          <w:bCs/>
          <w:sz w:val="32"/>
          <w:szCs w:val="32"/>
          <w:u w:val="single"/>
          <w:lang w:eastAsia="en-US"/>
        </w:rPr>
        <w:t>Fahrt mit privaten Pkw´s in Fahrtgemeinschaften von Tittling nach Bad Mitterdor</w:t>
      </w:r>
      <w:r w:rsidR="00B63157" w:rsidRPr="00E725BE">
        <w:rPr>
          <w:b/>
          <w:bCs/>
          <w:sz w:val="32"/>
          <w:szCs w:val="32"/>
          <w:u w:val="single"/>
          <w:lang w:eastAsia="en-US"/>
        </w:rPr>
        <w:t>f</w:t>
      </w:r>
      <w:r w:rsidRPr="00E725BE">
        <w:rPr>
          <w:b/>
          <w:bCs/>
          <w:sz w:val="32"/>
          <w:szCs w:val="32"/>
          <w:u w:val="single"/>
          <w:lang w:eastAsia="en-US"/>
        </w:rPr>
        <w:t xml:space="preserve"> </w:t>
      </w:r>
    </w:p>
    <w:p w14:paraId="30879A98" w14:textId="14457029" w:rsidR="00E725BE" w:rsidRDefault="004424E6" w:rsidP="004424E6">
      <w:pPr>
        <w:jc w:val="both"/>
        <w:rPr>
          <w:b/>
          <w:bCs/>
          <w:sz w:val="28"/>
          <w:szCs w:val="28"/>
          <w:lang w:eastAsia="en-US"/>
        </w:rPr>
      </w:pPr>
      <w:r w:rsidRPr="00E725BE">
        <w:rPr>
          <w:b/>
          <w:bCs/>
          <w:sz w:val="28"/>
          <w:szCs w:val="28"/>
          <w:lang w:eastAsia="en-US"/>
        </w:rPr>
        <w:t>Abfahrt</w:t>
      </w:r>
      <w:r w:rsidR="00E725BE">
        <w:rPr>
          <w:b/>
          <w:bCs/>
          <w:sz w:val="28"/>
          <w:szCs w:val="28"/>
          <w:lang w:eastAsia="en-US"/>
        </w:rPr>
        <w:t xml:space="preserve">: </w:t>
      </w:r>
      <w:r w:rsidR="00E725BE">
        <w:rPr>
          <w:b/>
          <w:bCs/>
          <w:sz w:val="28"/>
          <w:szCs w:val="28"/>
          <w:lang w:eastAsia="en-US"/>
        </w:rPr>
        <w:tab/>
        <w:t>Aldi  Parkplatz</w:t>
      </w:r>
      <w:r w:rsidRPr="00E725BE">
        <w:rPr>
          <w:b/>
          <w:bCs/>
          <w:sz w:val="28"/>
          <w:szCs w:val="28"/>
          <w:lang w:eastAsia="en-US"/>
        </w:rPr>
        <w:t xml:space="preserve"> Tittling 31.08.2024:</w:t>
      </w:r>
      <w:r w:rsidR="008D3799">
        <w:rPr>
          <w:b/>
          <w:bCs/>
          <w:sz w:val="28"/>
          <w:szCs w:val="28"/>
          <w:lang w:eastAsia="en-US"/>
        </w:rPr>
        <w:t xml:space="preserve"> 6:3</w:t>
      </w:r>
      <w:r w:rsidRPr="00E725BE">
        <w:rPr>
          <w:b/>
          <w:bCs/>
          <w:sz w:val="28"/>
          <w:szCs w:val="28"/>
          <w:lang w:eastAsia="en-US"/>
        </w:rPr>
        <w:t>0 Uh</w:t>
      </w:r>
      <w:r w:rsidR="00E725BE">
        <w:rPr>
          <w:b/>
          <w:bCs/>
          <w:sz w:val="28"/>
          <w:szCs w:val="28"/>
          <w:lang w:eastAsia="en-US"/>
        </w:rPr>
        <w:t xml:space="preserve">r                                                                 </w:t>
      </w:r>
    </w:p>
    <w:p w14:paraId="403F519F" w14:textId="3DBA21DB" w:rsidR="00B63157" w:rsidRPr="00E725BE" w:rsidRDefault="004424E6" w:rsidP="004424E6">
      <w:pPr>
        <w:jc w:val="both"/>
        <w:rPr>
          <w:b/>
          <w:bCs/>
          <w:sz w:val="28"/>
          <w:szCs w:val="28"/>
          <w:lang w:eastAsia="en-US"/>
        </w:rPr>
      </w:pPr>
      <w:r w:rsidRPr="00E725BE">
        <w:rPr>
          <w:b/>
          <w:bCs/>
          <w:sz w:val="28"/>
          <w:szCs w:val="28"/>
          <w:lang w:eastAsia="en-US"/>
        </w:rPr>
        <w:t>Ankunft:</w:t>
      </w:r>
      <w:r w:rsidR="00E725BE">
        <w:rPr>
          <w:b/>
          <w:bCs/>
          <w:sz w:val="28"/>
          <w:szCs w:val="28"/>
          <w:lang w:eastAsia="en-US"/>
        </w:rPr>
        <w:tab/>
      </w:r>
      <w:r w:rsidRPr="00E725BE">
        <w:rPr>
          <w:b/>
          <w:bCs/>
          <w:sz w:val="28"/>
          <w:szCs w:val="28"/>
          <w:lang w:eastAsia="en-US"/>
        </w:rPr>
        <w:t xml:space="preserve"> Parkplatz Tauplitzalm: ca. </w:t>
      </w:r>
      <w:r w:rsidR="008D3799">
        <w:rPr>
          <w:b/>
          <w:bCs/>
          <w:sz w:val="28"/>
          <w:szCs w:val="28"/>
          <w:lang w:eastAsia="en-US"/>
        </w:rPr>
        <w:t>09</w:t>
      </w:r>
      <w:r w:rsidRPr="00E725BE">
        <w:rPr>
          <w:b/>
          <w:bCs/>
          <w:sz w:val="28"/>
          <w:szCs w:val="28"/>
          <w:lang w:eastAsia="en-US"/>
        </w:rPr>
        <w:t>:</w:t>
      </w:r>
      <w:r w:rsidR="008D3799">
        <w:rPr>
          <w:b/>
          <w:bCs/>
          <w:sz w:val="28"/>
          <w:szCs w:val="28"/>
          <w:lang w:eastAsia="en-US"/>
        </w:rPr>
        <w:t>3</w:t>
      </w:r>
      <w:r w:rsidRPr="00E725BE">
        <w:rPr>
          <w:b/>
          <w:bCs/>
          <w:sz w:val="28"/>
          <w:szCs w:val="28"/>
          <w:lang w:eastAsia="en-US"/>
        </w:rPr>
        <w:t>0 Uhr</w:t>
      </w:r>
      <w:r w:rsidR="00B522D5" w:rsidRPr="00E725BE">
        <w:rPr>
          <w:b/>
          <w:bCs/>
          <w:sz w:val="28"/>
          <w:szCs w:val="28"/>
          <w:lang w:eastAsia="en-US"/>
        </w:rPr>
        <w:t xml:space="preserve">   </w:t>
      </w:r>
    </w:p>
    <w:p w14:paraId="7557CA6E" w14:textId="582025F3" w:rsidR="00E725BE" w:rsidRDefault="00B522D5" w:rsidP="00E725BE">
      <w:pPr>
        <w:rPr>
          <w:b/>
          <w:bCs/>
          <w:sz w:val="28"/>
          <w:szCs w:val="28"/>
          <w:lang w:eastAsia="en-US"/>
        </w:rPr>
      </w:pPr>
      <w:r w:rsidRPr="00E725BE">
        <w:rPr>
          <w:b/>
          <w:bCs/>
          <w:sz w:val="28"/>
          <w:szCs w:val="28"/>
          <w:lang w:eastAsia="en-US"/>
        </w:rPr>
        <w:t>Abfahrt</w:t>
      </w:r>
      <w:r w:rsidR="00E725BE">
        <w:rPr>
          <w:b/>
          <w:bCs/>
          <w:sz w:val="28"/>
          <w:szCs w:val="28"/>
          <w:lang w:eastAsia="en-US"/>
        </w:rPr>
        <w:t>:</w:t>
      </w:r>
      <w:r w:rsidRPr="00E725BE">
        <w:rPr>
          <w:b/>
          <w:bCs/>
          <w:sz w:val="28"/>
          <w:szCs w:val="28"/>
          <w:lang w:eastAsia="en-US"/>
        </w:rPr>
        <w:t xml:space="preserve"> </w:t>
      </w:r>
      <w:r w:rsidR="00E725BE">
        <w:rPr>
          <w:b/>
          <w:bCs/>
          <w:sz w:val="28"/>
          <w:szCs w:val="28"/>
          <w:lang w:eastAsia="en-US"/>
        </w:rPr>
        <w:tab/>
        <w:t>T</w:t>
      </w:r>
      <w:r w:rsidRPr="00E725BE">
        <w:rPr>
          <w:b/>
          <w:bCs/>
          <w:sz w:val="28"/>
          <w:szCs w:val="28"/>
          <w:lang w:eastAsia="en-US"/>
        </w:rPr>
        <w:t>auplitzalm 01.09.2024: ca. 17:00 Uh</w:t>
      </w:r>
      <w:r w:rsidR="00E725BE">
        <w:rPr>
          <w:b/>
          <w:bCs/>
          <w:sz w:val="28"/>
          <w:szCs w:val="28"/>
          <w:lang w:eastAsia="en-US"/>
        </w:rPr>
        <w:t>r</w:t>
      </w:r>
    </w:p>
    <w:p w14:paraId="7AA25192" w14:textId="645CBE08" w:rsidR="00E725BE" w:rsidRPr="00E725BE" w:rsidRDefault="00B522D5" w:rsidP="00E725BE">
      <w:pPr>
        <w:rPr>
          <w:b/>
          <w:bCs/>
          <w:sz w:val="28"/>
          <w:szCs w:val="28"/>
          <w:lang w:eastAsia="en-US"/>
        </w:rPr>
      </w:pPr>
      <w:r w:rsidRPr="00E725BE">
        <w:rPr>
          <w:b/>
          <w:bCs/>
          <w:sz w:val="28"/>
          <w:szCs w:val="28"/>
          <w:lang w:eastAsia="en-US"/>
        </w:rPr>
        <w:t>Ankunft</w:t>
      </w:r>
      <w:r w:rsidR="00E725BE">
        <w:rPr>
          <w:b/>
          <w:bCs/>
          <w:sz w:val="28"/>
          <w:szCs w:val="28"/>
          <w:lang w:eastAsia="en-US"/>
        </w:rPr>
        <w:t>:</w:t>
      </w:r>
      <w:r w:rsidR="00E725BE">
        <w:rPr>
          <w:b/>
          <w:bCs/>
          <w:sz w:val="28"/>
          <w:szCs w:val="28"/>
          <w:lang w:eastAsia="en-US"/>
        </w:rPr>
        <w:tab/>
      </w:r>
      <w:r w:rsidRPr="00E725BE">
        <w:rPr>
          <w:b/>
          <w:bCs/>
          <w:sz w:val="28"/>
          <w:szCs w:val="28"/>
          <w:lang w:eastAsia="en-US"/>
        </w:rPr>
        <w:t xml:space="preserve"> Tittling ca. 20:00 Uhr</w:t>
      </w:r>
      <w:r w:rsidR="004424E6" w:rsidRPr="00E725BE">
        <w:rPr>
          <w:b/>
          <w:bCs/>
          <w:sz w:val="28"/>
          <w:szCs w:val="28"/>
          <w:lang w:eastAsia="en-US"/>
        </w:rPr>
        <w:tab/>
      </w:r>
      <w:r w:rsidR="004424E6" w:rsidRPr="00E725BE">
        <w:rPr>
          <w:b/>
          <w:bCs/>
          <w:sz w:val="28"/>
          <w:szCs w:val="28"/>
          <w:lang w:eastAsia="en-US"/>
        </w:rPr>
        <w:tab/>
      </w:r>
      <w:r w:rsidR="004424E6">
        <w:rPr>
          <w:lang w:eastAsia="en-US"/>
        </w:rPr>
        <w:tab/>
      </w:r>
      <w:r w:rsidR="004424E6">
        <w:rPr>
          <w:lang w:eastAsia="en-US"/>
        </w:rPr>
        <w:tab/>
      </w:r>
      <w:r w:rsidR="004424E6">
        <w:rPr>
          <w:lang w:eastAsia="en-US"/>
        </w:rPr>
        <w:tab/>
      </w:r>
      <w:r w:rsidR="004424E6">
        <w:rPr>
          <w:lang w:eastAsia="en-US"/>
        </w:rPr>
        <w:tab/>
      </w:r>
      <w:r w:rsidR="004424E6">
        <w:rPr>
          <w:lang w:eastAsia="en-US"/>
        </w:rPr>
        <w:tab/>
      </w:r>
      <w:r w:rsidR="004424E6">
        <w:rPr>
          <w:lang w:eastAsia="en-US"/>
        </w:rPr>
        <w:tab/>
      </w:r>
      <w:r w:rsidR="004424E6">
        <w:rPr>
          <w:lang w:eastAsia="en-US"/>
        </w:rPr>
        <w:tab/>
      </w:r>
    </w:p>
    <w:p w14:paraId="796DC8C1" w14:textId="501CC444" w:rsidR="004424E6" w:rsidRDefault="004424E6" w:rsidP="00E725BE">
      <w:pPr>
        <w:jc w:val="center"/>
        <w:rPr>
          <w:lang w:eastAsia="en-US"/>
        </w:rPr>
      </w:pPr>
      <w:r w:rsidRPr="00E725BE">
        <w:rPr>
          <w:b/>
          <w:bCs/>
          <w:sz w:val="32"/>
          <w:szCs w:val="32"/>
          <w:u w:val="single"/>
          <w:lang w:eastAsia="en-US"/>
        </w:rPr>
        <w:t>Übernachtung im Naturfreundehaus Tauplitz</w:t>
      </w:r>
    </w:p>
    <w:p w14:paraId="1E5A0DF8" w14:textId="44190AB8" w:rsidR="004424E6" w:rsidRPr="00B522D5" w:rsidRDefault="00B522D5" w:rsidP="004424E6">
      <w:pPr>
        <w:jc w:val="both"/>
        <w:rPr>
          <w:b/>
          <w:bCs/>
          <w:sz w:val="28"/>
          <w:szCs w:val="28"/>
          <w:u w:val="single"/>
          <w:lang w:eastAsia="en-US"/>
        </w:rPr>
      </w:pPr>
      <w:r>
        <w:rPr>
          <w:b/>
          <w:bCs/>
          <w:sz w:val="28"/>
          <w:szCs w:val="28"/>
          <w:u w:val="single"/>
          <w:lang w:eastAsia="en-US"/>
        </w:rPr>
        <w:t>v</w:t>
      </w:r>
      <w:r w:rsidR="004424E6" w:rsidRPr="00B522D5">
        <w:rPr>
          <w:b/>
          <w:bCs/>
          <w:sz w:val="28"/>
          <w:szCs w:val="28"/>
          <w:u w:val="single"/>
          <w:lang w:eastAsia="en-US"/>
        </w:rPr>
        <w:t>oraussichtliche Kosten:</w:t>
      </w:r>
      <w:r w:rsidR="004502AC">
        <w:rPr>
          <w:b/>
          <w:bCs/>
          <w:sz w:val="28"/>
          <w:szCs w:val="28"/>
          <w:u w:val="single"/>
          <w:lang w:eastAsia="en-US"/>
        </w:rPr>
        <w:t xml:space="preserve">  </w:t>
      </w:r>
      <w:r w:rsidR="008D3799">
        <w:rPr>
          <w:b/>
          <w:bCs/>
          <w:sz w:val="28"/>
          <w:szCs w:val="28"/>
          <w:u w:val="single"/>
          <w:lang w:eastAsia="en-US"/>
        </w:rPr>
        <w:t>9</w:t>
      </w:r>
      <w:r w:rsidR="004502AC">
        <w:rPr>
          <w:b/>
          <w:bCs/>
          <w:sz w:val="28"/>
          <w:szCs w:val="28"/>
          <w:u w:val="single"/>
          <w:lang w:eastAsia="en-US"/>
        </w:rPr>
        <w:t xml:space="preserve">0,- € </w:t>
      </w:r>
    </w:p>
    <w:p w14:paraId="759B80B6" w14:textId="714A7E89" w:rsidR="008D3799" w:rsidRDefault="008D3799" w:rsidP="004424E6">
      <w:pPr>
        <w:jc w:val="both"/>
        <w:rPr>
          <w:lang w:eastAsia="en-US"/>
        </w:rPr>
      </w:pPr>
      <w:r>
        <w:rPr>
          <w:lang w:eastAsia="en-US"/>
        </w:rPr>
        <w:t xml:space="preserve">( </w:t>
      </w:r>
      <w:r w:rsidR="004424E6">
        <w:rPr>
          <w:lang w:eastAsia="en-US"/>
        </w:rPr>
        <w:t>Halbpension</w:t>
      </w:r>
      <w:r>
        <w:rPr>
          <w:lang w:eastAsia="en-US"/>
        </w:rPr>
        <w:t xml:space="preserve"> / Kurtaxe / Zuschlag für Kurzaufenthalt )</w:t>
      </w:r>
    </w:p>
    <w:p w14:paraId="15772367" w14:textId="03124038" w:rsidR="008D3799" w:rsidRDefault="008D3799" w:rsidP="004424E6">
      <w:pPr>
        <w:jc w:val="both"/>
        <w:rPr>
          <w:lang w:eastAsia="en-US"/>
        </w:rPr>
      </w:pPr>
      <w:r w:rsidRPr="004502AC">
        <w:rPr>
          <w:u w:val="single"/>
          <w:lang w:eastAsia="en-US"/>
        </w:rPr>
        <w:t>Abbuchung</w:t>
      </w:r>
      <w:r>
        <w:rPr>
          <w:lang w:eastAsia="en-US"/>
        </w:rPr>
        <w:t xml:space="preserve">: </w:t>
      </w:r>
      <w:r>
        <w:rPr>
          <w:lang w:eastAsia="en-US"/>
        </w:rPr>
        <w:tab/>
        <w:t xml:space="preserve">Anfang August 90,- </w:t>
      </w:r>
      <w:r w:rsidR="00B522D5">
        <w:rPr>
          <w:lang w:eastAsia="en-US"/>
        </w:rPr>
        <w:tab/>
      </w:r>
      <w:r w:rsidR="00B522D5">
        <w:rPr>
          <w:lang w:eastAsia="en-US"/>
        </w:rPr>
        <w:tab/>
      </w:r>
      <w:r w:rsidR="00B522D5">
        <w:rPr>
          <w:lang w:eastAsia="en-US"/>
        </w:rPr>
        <w:tab/>
      </w:r>
      <w:r w:rsidR="00B522D5">
        <w:rPr>
          <w:lang w:eastAsia="en-US"/>
        </w:rPr>
        <w:tab/>
      </w:r>
      <w:r w:rsidR="00B522D5">
        <w:rPr>
          <w:lang w:eastAsia="en-US"/>
        </w:rPr>
        <w:tab/>
      </w:r>
      <w:r w:rsidR="00B522D5">
        <w:rPr>
          <w:lang w:eastAsia="en-US"/>
        </w:rPr>
        <w:tab/>
      </w:r>
      <w:r w:rsidR="00B522D5">
        <w:rPr>
          <w:lang w:eastAsia="en-US"/>
        </w:rPr>
        <w:tab/>
      </w:r>
      <w:r w:rsidR="00B522D5">
        <w:rPr>
          <w:lang w:eastAsia="en-US"/>
        </w:rPr>
        <w:tab/>
        <w:t xml:space="preserve">      </w:t>
      </w:r>
    </w:p>
    <w:p w14:paraId="51AE08E6" w14:textId="430BF414" w:rsidR="00B522D5" w:rsidRPr="008D3799" w:rsidRDefault="008D3799" w:rsidP="004424E6">
      <w:pPr>
        <w:jc w:val="both"/>
        <w:rPr>
          <w:b/>
          <w:bCs/>
          <w:sz w:val="24"/>
          <w:szCs w:val="24"/>
          <w:lang w:eastAsia="en-US"/>
        </w:rPr>
      </w:pPr>
      <w:r w:rsidRPr="008D3799">
        <w:rPr>
          <w:b/>
          <w:bCs/>
          <w:sz w:val="24"/>
          <w:szCs w:val="24"/>
          <w:lang w:eastAsia="en-US"/>
        </w:rPr>
        <w:t xml:space="preserve">Für </w:t>
      </w:r>
      <w:r w:rsidR="00B522D5" w:rsidRPr="008D3799">
        <w:rPr>
          <w:b/>
          <w:bCs/>
          <w:sz w:val="24"/>
          <w:szCs w:val="24"/>
          <w:lang w:eastAsia="en-US"/>
        </w:rPr>
        <w:t>Mitfahrentgelt</w:t>
      </w:r>
      <w:r w:rsidRPr="008D3799">
        <w:rPr>
          <w:b/>
          <w:bCs/>
          <w:sz w:val="24"/>
          <w:szCs w:val="24"/>
          <w:lang w:eastAsia="en-US"/>
        </w:rPr>
        <w:t xml:space="preserve"> ( Fahrtkosten / Anteil Mautkosten für Autobahn  ) sind </w:t>
      </w:r>
      <w:r w:rsidR="00F812D4">
        <w:rPr>
          <w:b/>
          <w:bCs/>
          <w:sz w:val="24"/>
          <w:szCs w:val="24"/>
          <w:lang w:eastAsia="en-US"/>
        </w:rPr>
        <w:t xml:space="preserve">zusätzlich </w:t>
      </w:r>
      <w:r w:rsidR="00B522D5" w:rsidRPr="008D3799">
        <w:rPr>
          <w:b/>
          <w:bCs/>
          <w:sz w:val="24"/>
          <w:szCs w:val="24"/>
          <w:lang w:eastAsia="en-US"/>
        </w:rPr>
        <w:t xml:space="preserve">pauschal ca. </w:t>
      </w:r>
      <w:r w:rsidR="00E725BE" w:rsidRPr="008D3799">
        <w:rPr>
          <w:b/>
          <w:bCs/>
          <w:sz w:val="24"/>
          <w:szCs w:val="24"/>
          <w:lang w:eastAsia="en-US"/>
        </w:rPr>
        <w:t>3</w:t>
      </w:r>
      <w:r w:rsidR="00B522D5" w:rsidRPr="008D3799">
        <w:rPr>
          <w:b/>
          <w:bCs/>
          <w:sz w:val="24"/>
          <w:szCs w:val="24"/>
          <w:lang w:eastAsia="en-US"/>
        </w:rPr>
        <w:t>5,-€</w:t>
      </w:r>
      <w:r w:rsidRPr="008D3799">
        <w:rPr>
          <w:b/>
          <w:bCs/>
          <w:sz w:val="24"/>
          <w:szCs w:val="24"/>
          <w:lang w:eastAsia="en-US"/>
        </w:rPr>
        <w:t xml:space="preserve"> zu entrichten.</w:t>
      </w:r>
    </w:p>
    <w:p w14:paraId="41134F6C" w14:textId="0D67393A" w:rsidR="00B63157" w:rsidRPr="004502AC" w:rsidRDefault="00B63157" w:rsidP="004424E6">
      <w:pPr>
        <w:jc w:val="both"/>
        <w:rPr>
          <w:b/>
          <w:bCs/>
          <w:lang w:eastAsia="en-US"/>
        </w:rPr>
      </w:pPr>
      <w:r w:rsidRPr="004502AC">
        <w:rPr>
          <w:b/>
          <w:bCs/>
          <w:lang w:eastAsia="en-US"/>
        </w:rPr>
        <w:t>Für die Wanderunge</w:t>
      </w:r>
      <w:r w:rsidR="00F93F56">
        <w:rPr>
          <w:b/>
          <w:bCs/>
          <w:lang w:eastAsia="en-US"/>
        </w:rPr>
        <w:t>n sind</w:t>
      </w:r>
      <w:r w:rsidRPr="004502AC">
        <w:rPr>
          <w:b/>
          <w:bCs/>
          <w:lang w:eastAsia="en-US"/>
        </w:rPr>
        <w:t xml:space="preserve"> Brotzeit und</w:t>
      </w:r>
      <w:r w:rsidR="00F93F56">
        <w:rPr>
          <w:b/>
          <w:bCs/>
          <w:lang w:eastAsia="en-US"/>
        </w:rPr>
        <w:t xml:space="preserve"> </w:t>
      </w:r>
      <w:r w:rsidRPr="004502AC">
        <w:rPr>
          <w:b/>
          <w:bCs/>
          <w:lang w:eastAsia="en-US"/>
        </w:rPr>
        <w:t>Getränke mitzunehmen !</w:t>
      </w:r>
    </w:p>
    <w:p w14:paraId="1A45FE85" w14:textId="5616F9A4" w:rsidR="00B522D5" w:rsidRDefault="00B522D5" w:rsidP="004424E6">
      <w:pPr>
        <w:jc w:val="both"/>
        <w:rPr>
          <w:rFonts w:ascii="Arial" w:hAnsi="Arial" w:cs="Arial"/>
          <w:b/>
          <w:bCs/>
          <w:sz w:val="40"/>
          <w:szCs w:val="40"/>
          <w:u w:val="single"/>
          <w:lang w:eastAsia="en-US"/>
        </w:rPr>
      </w:pPr>
      <w:r w:rsidRPr="00B522D5">
        <w:rPr>
          <w:rFonts w:ascii="Arial" w:hAnsi="Arial" w:cs="Arial"/>
          <w:b/>
          <w:bCs/>
          <w:sz w:val="40"/>
          <w:szCs w:val="40"/>
          <w:u w:val="single"/>
          <w:lang w:eastAsia="en-US"/>
        </w:rPr>
        <w:lastRenderedPageBreak/>
        <w:t>Programm:</w:t>
      </w:r>
    </w:p>
    <w:p w14:paraId="3B16D7D1" w14:textId="77777777" w:rsidR="00E725BE" w:rsidRDefault="00E725BE" w:rsidP="004424E6">
      <w:pPr>
        <w:jc w:val="both"/>
        <w:rPr>
          <w:rFonts w:ascii="Arial" w:hAnsi="Arial" w:cs="Arial"/>
          <w:b/>
          <w:bCs/>
          <w:sz w:val="40"/>
          <w:szCs w:val="40"/>
          <w:u w:val="single"/>
          <w:lang w:eastAsia="en-US"/>
        </w:rPr>
      </w:pPr>
    </w:p>
    <w:p w14:paraId="608D1CD5" w14:textId="600597EB" w:rsidR="00B522D5" w:rsidRDefault="00FB10A8" w:rsidP="00FB10A8">
      <w:pPr>
        <w:ind w:left="360"/>
        <w:jc w:val="both"/>
        <w:rPr>
          <w:rFonts w:ascii="Arial" w:hAnsi="Arial" w:cs="Arial"/>
          <w:b/>
          <w:bCs/>
          <w:sz w:val="28"/>
          <w:szCs w:val="28"/>
          <w:u w:val="single"/>
        </w:rPr>
      </w:pPr>
      <w:r>
        <w:rPr>
          <w:rFonts w:ascii="Arial" w:hAnsi="Arial" w:cs="Arial"/>
          <w:b/>
          <w:bCs/>
          <w:sz w:val="28"/>
          <w:szCs w:val="28"/>
          <w:u w:val="single"/>
        </w:rPr>
        <w:t>31.08.2024</w:t>
      </w:r>
    </w:p>
    <w:p w14:paraId="21DBA718" w14:textId="77777777" w:rsidR="00E725BE" w:rsidRDefault="00E725BE" w:rsidP="00FB10A8">
      <w:pPr>
        <w:ind w:left="360"/>
        <w:jc w:val="both"/>
        <w:rPr>
          <w:rFonts w:ascii="Arial" w:hAnsi="Arial" w:cs="Arial"/>
          <w:b/>
          <w:bCs/>
          <w:sz w:val="28"/>
          <w:szCs w:val="28"/>
          <w:u w:val="single"/>
        </w:rPr>
      </w:pPr>
    </w:p>
    <w:p w14:paraId="34FD5FD8" w14:textId="77777777" w:rsidR="00E725BE" w:rsidRPr="00FB10A8" w:rsidRDefault="00E725BE" w:rsidP="00FB10A8">
      <w:pPr>
        <w:ind w:left="360"/>
        <w:jc w:val="both"/>
        <w:rPr>
          <w:rFonts w:ascii="Arial" w:hAnsi="Arial" w:cs="Arial"/>
          <w:b/>
          <w:bCs/>
          <w:sz w:val="28"/>
          <w:szCs w:val="28"/>
          <w:u w:val="single"/>
          <w:lang w:eastAsia="en-US"/>
        </w:rPr>
      </w:pPr>
    </w:p>
    <w:p w14:paraId="1623FCE9" w14:textId="77777777" w:rsidR="00FB10A8" w:rsidRDefault="00B522D5" w:rsidP="00FB10A8">
      <w:pPr>
        <w:ind w:left="360"/>
        <w:jc w:val="center"/>
        <w:rPr>
          <w:rFonts w:ascii="Arial" w:hAnsi="Arial" w:cs="Arial"/>
          <w:b/>
          <w:bCs/>
          <w:color w:val="B7006C"/>
          <w:sz w:val="40"/>
          <w:szCs w:val="40"/>
        </w:rPr>
      </w:pPr>
      <w:r>
        <w:rPr>
          <w:noProof/>
        </w:rPr>
        <w:drawing>
          <wp:inline distT="0" distB="0" distL="0" distR="0" wp14:anchorId="00F272BC" wp14:editId="4417B094">
            <wp:extent cx="5760720" cy="3837940"/>
            <wp:effectExtent l="0" t="0" r="0" b="0"/>
            <wp:docPr id="174535448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837940"/>
                    </a:xfrm>
                    <a:prstGeom prst="rect">
                      <a:avLst/>
                    </a:prstGeom>
                    <a:noFill/>
                    <a:ln>
                      <a:noFill/>
                    </a:ln>
                  </pic:spPr>
                </pic:pic>
              </a:graphicData>
            </a:graphic>
          </wp:inline>
        </w:drawing>
      </w:r>
    </w:p>
    <w:p w14:paraId="08156B49" w14:textId="77777777" w:rsidR="00FB10A8" w:rsidRDefault="00FB10A8" w:rsidP="00FB10A8">
      <w:pPr>
        <w:ind w:left="360"/>
        <w:jc w:val="center"/>
        <w:rPr>
          <w:rFonts w:ascii="Arial" w:hAnsi="Arial" w:cs="Arial"/>
          <w:b/>
          <w:bCs/>
          <w:color w:val="B7006C"/>
          <w:sz w:val="40"/>
          <w:szCs w:val="40"/>
        </w:rPr>
      </w:pPr>
    </w:p>
    <w:p w14:paraId="45CC7D8B" w14:textId="7DAA4491" w:rsidR="00F104D7" w:rsidRPr="00FB10A8" w:rsidRDefault="00F104D7" w:rsidP="00FB10A8">
      <w:pPr>
        <w:ind w:left="360"/>
        <w:jc w:val="center"/>
        <w:rPr>
          <w:lang w:eastAsia="en-US"/>
        </w:rPr>
      </w:pPr>
      <w:r w:rsidRPr="00FB10A8">
        <w:rPr>
          <w:rFonts w:ascii="Arial" w:hAnsi="Arial" w:cs="Arial"/>
          <w:b/>
          <w:bCs/>
          <w:color w:val="B7006C"/>
          <w:sz w:val="40"/>
          <w:szCs w:val="40"/>
        </w:rPr>
        <w:t>6-Seen-Wanderung</w:t>
      </w:r>
    </w:p>
    <w:p w14:paraId="32169110" w14:textId="1F346324" w:rsidR="00F104D7" w:rsidRDefault="00F104D7" w:rsidP="00F104D7">
      <w:pPr>
        <w:pStyle w:val="berschrift2"/>
        <w:shd w:val="clear" w:color="auto" w:fill="FFFFFF"/>
        <w:spacing w:before="0" w:after="0" w:line="479" w:lineRule="atLeast"/>
        <w:jc w:val="center"/>
        <w:rPr>
          <w:rFonts w:ascii="Arial" w:hAnsi="Arial" w:cs="Arial"/>
          <w:b/>
          <w:bCs/>
          <w:color w:val="57544D"/>
        </w:rPr>
      </w:pPr>
      <w:r>
        <w:rPr>
          <w:rFonts w:ascii="Arial" w:hAnsi="Arial" w:cs="Arial"/>
          <w:b/>
          <w:bCs/>
          <w:color w:val="57544D"/>
        </w:rPr>
        <w:t xml:space="preserve"> Krallersee - Großsee - Märchensee - Tauplitzsee - Steirersee – Schwarzensee</w:t>
      </w:r>
    </w:p>
    <w:p w14:paraId="695791BC" w14:textId="77777777" w:rsidR="00F104D7" w:rsidRPr="00F104D7" w:rsidRDefault="00F104D7" w:rsidP="00F104D7">
      <w:pPr>
        <w:rPr>
          <w:lang w:eastAsia="en-US"/>
        </w:rPr>
      </w:pPr>
    </w:p>
    <w:p w14:paraId="226F7779" w14:textId="77777777" w:rsidR="00F93F56" w:rsidRDefault="00F93F56" w:rsidP="002850E6">
      <w:pPr>
        <w:pStyle w:val="aligncenter"/>
        <w:shd w:val="clear" w:color="auto" w:fill="FFFFFF"/>
        <w:spacing w:before="0" w:beforeAutospacing="0" w:after="0" w:afterAutospacing="0"/>
        <w:rPr>
          <w:rFonts w:ascii="Arial" w:hAnsi="Arial" w:cs="Arial"/>
          <w:color w:val="000000"/>
          <w:sz w:val="32"/>
          <w:szCs w:val="32"/>
        </w:rPr>
      </w:pPr>
      <w:r>
        <w:rPr>
          <w:rFonts w:ascii="Arial" w:hAnsi="Arial" w:cs="Arial"/>
          <w:color w:val="000000"/>
          <w:sz w:val="32"/>
          <w:szCs w:val="32"/>
        </w:rPr>
        <w:t>Vom</w:t>
      </w:r>
      <w:r w:rsidR="00F104D7">
        <w:rPr>
          <w:rFonts w:ascii="Arial" w:hAnsi="Arial" w:cs="Arial"/>
          <w:color w:val="000000"/>
          <w:sz w:val="32"/>
          <w:szCs w:val="32"/>
        </w:rPr>
        <w:t xml:space="preserve"> </w:t>
      </w:r>
      <w:r>
        <w:rPr>
          <w:rFonts w:ascii="Arial" w:hAnsi="Arial" w:cs="Arial"/>
          <w:color w:val="000000"/>
          <w:sz w:val="32"/>
          <w:szCs w:val="32"/>
        </w:rPr>
        <w:t xml:space="preserve">Naturfreundehaus auf der </w:t>
      </w:r>
      <w:r w:rsidR="00F104D7">
        <w:rPr>
          <w:rFonts w:ascii="Arial" w:hAnsi="Arial" w:cs="Arial"/>
          <w:color w:val="000000"/>
          <w:sz w:val="32"/>
          <w:szCs w:val="32"/>
        </w:rPr>
        <w:t>Tauplitzalm</w:t>
      </w:r>
      <w:r>
        <w:rPr>
          <w:rFonts w:ascii="Arial" w:hAnsi="Arial" w:cs="Arial"/>
          <w:color w:val="000000"/>
          <w:sz w:val="32"/>
          <w:szCs w:val="32"/>
        </w:rPr>
        <w:t xml:space="preserve"> </w:t>
      </w:r>
      <w:r w:rsidR="00F104D7">
        <w:rPr>
          <w:rFonts w:ascii="Arial" w:hAnsi="Arial" w:cs="Arial"/>
          <w:color w:val="000000"/>
          <w:sz w:val="32"/>
          <w:szCs w:val="32"/>
        </w:rPr>
        <w:t>nimmst du die Route nach Westen zum Krallersee</w:t>
      </w:r>
      <w:r>
        <w:rPr>
          <w:rFonts w:ascii="Arial" w:hAnsi="Arial" w:cs="Arial"/>
          <w:color w:val="000000"/>
          <w:sz w:val="32"/>
          <w:szCs w:val="32"/>
        </w:rPr>
        <w:t>; e</w:t>
      </w:r>
      <w:r w:rsidR="00F104D7">
        <w:rPr>
          <w:rFonts w:ascii="Arial" w:hAnsi="Arial" w:cs="Arial"/>
          <w:color w:val="000000"/>
          <w:sz w:val="32"/>
          <w:szCs w:val="32"/>
        </w:rPr>
        <w:t>r ist</w:t>
      </w:r>
      <w:r>
        <w:rPr>
          <w:rFonts w:ascii="Arial" w:hAnsi="Arial" w:cs="Arial"/>
          <w:color w:val="000000"/>
          <w:sz w:val="32"/>
          <w:szCs w:val="32"/>
        </w:rPr>
        <w:t xml:space="preserve"> ein d</w:t>
      </w:r>
      <w:r w:rsidR="00F104D7">
        <w:rPr>
          <w:rFonts w:ascii="Arial" w:hAnsi="Arial" w:cs="Arial"/>
          <w:color w:val="000000"/>
          <w:sz w:val="32"/>
          <w:szCs w:val="32"/>
        </w:rPr>
        <w:t>unkel</w:t>
      </w:r>
      <w:r>
        <w:rPr>
          <w:rFonts w:ascii="Arial" w:hAnsi="Arial" w:cs="Arial"/>
          <w:color w:val="000000"/>
          <w:sz w:val="32"/>
          <w:szCs w:val="32"/>
        </w:rPr>
        <w:t>-</w:t>
      </w:r>
      <w:r w:rsidR="00F104D7">
        <w:rPr>
          <w:rFonts w:ascii="Arial" w:hAnsi="Arial" w:cs="Arial"/>
          <w:color w:val="000000"/>
          <w:sz w:val="32"/>
          <w:szCs w:val="32"/>
        </w:rPr>
        <w:t xml:space="preserve">schimmernder Moorsee am Fuße des Lawinensteins, an dessen Ufer Libellen um die Wette fliegen und vielleicht hörst du sogar ein Froschkonzert. </w:t>
      </w:r>
    </w:p>
    <w:p w14:paraId="2DE1A534" w14:textId="1AB810F6" w:rsidR="00F104D7" w:rsidRDefault="00F104D7" w:rsidP="002850E6">
      <w:pPr>
        <w:pStyle w:val="aligncenter"/>
        <w:shd w:val="clear" w:color="auto" w:fill="FFFFFF"/>
        <w:spacing w:before="0" w:beforeAutospacing="0" w:after="0" w:afterAutospacing="0"/>
        <w:rPr>
          <w:rFonts w:ascii="Arial" w:hAnsi="Arial" w:cs="Arial"/>
          <w:color w:val="000000"/>
          <w:sz w:val="32"/>
          <w:szCs w:val="32"/>
        </w:rPr>
      </w:pPr>
      <w:r>
        <w:rPr>
          <w:rFonts w:ascii="Arial" w:hAnsi="Arial" w:cs="Arial"/>
          <w:color w:val="000000"/>
          <w:sz w:val="32"/>
          <w:szCs w:val="32"/>
        </w:rPr>
        <w:lastRenderedPageBreak/>
        <w:t>Nun geht es ostwärts weiter – bis zum Großsee, wo viele Besucher gerne verweilen und die schnatternden Enten füttern. Nur wenige Gehminuten weiter liegt der romantische Märchensee, ein smaragdgrünes Naturkleinod. Wenn du weiter ostwärts wanderst, kommst du an den Tauplitzsee – einen weiteren Moorsee – und dann als nächstes zum Steirersee mit dem Steirersee-Bankerl, einem beliebten Aussichtspunkt. Es lohnt sich, Platz zu nehmen und den Panoramablick auf den legendären Sturzhahn zu genießen. Der 2.031m hohe Berg wurde von Bergsteiger-Ikone Heinrich Harrer erstmals erklommen. Bis zum Steirersee-Bankerl ist die 6-Seen-Wanderung gut mit Kinderwägen und Rollis zu bewältigen, in den Hütten am See werden herzhafte Schmankerl aufgetischt. Wenn du weiterwandern willst, gehst du entlang des Südufers vom Steirersee bis zum Schwarzensee, der gar nicht schwarz ist. Im Gegenteil: Sein kristallklares Wasser lädt dich zur Erfrischung für Körper, Geist und Seele ein. Östlich des Sees kannst du zur Leistalm weitergehen – die circa einstündige Wanderung ist lohnenswert. Retour kommst du auf demselben Weg, bis du wieder im Tauplitzalmdorf bei</w:t>
      </w:r>
      <w:r w:rsidR="00F93F56">
        <w:rPr>
          <w:rFonts w:ascii="Arial" w:hAnsi="Arial" w:cs="Arial"/>
          <w:color w:val="000000"/>
          <w:sz w:val="32"/>
          <w:szCs w:val="32"/>
        </w:rPr>
        <w:t xml:space="preserve">m Naturfreundehaus </w:t>
      </w:r>
      <w:r>
        <w:rPr>
          <w:rFonts w:ascii="Arial" w:hAnsi="Arial" w:cs="Arial"/>
          <w:color w:val="000000"/>
          <w:sz w:val="32"/>
          <w:szCs w:val="32"/>
        </w:rPr>
        <w:t xml:space="preserve"> angekommen bist</w:t>
      </w:r>
      <w:r w:rsidR="002850E6">
        <w:rPr>
          <w:rFonts w:ascii="Arial" w:hAnsi="Arial" w:cs="Arial"/>
          <w:color w:val="000000"/>
          <w:sz w:val="32"/>
          <w:szCs w:val="32"/>
        </w:rPr>
        <w:t>.</w:t>
      </w:r>
    </w:p>
    <w:p w14:paraId="5754A40C" w14:textId="77777777" w:rsidR="002850E6" w:rsidRDefault="002850E6" w:rsidP="002850E6">
      <w:pPr>
        <w:pStyle w:val="aligncenter"/>
        <w:shd w:val="clear" w:color="auto" w:fill="FFFFFF"/>
        <w:spacing w:before="0" w:beforeAutospacing="0" w:after="0" w:afterAutospacing="0"/>
        <w:rPr>
          <w:rFonts w:ascii="Arial" w:hAnsi="Arial" w:cs="Arial"/>
          <w:color w:val="000000"/>
          <w:sz w:val="32"/>
          <w:szCs w:val="32"/>
        </w:rPr>
      </w:pPr>
    </w:p>
    <w:p w14:paraId="09D8BA85" w14:textId="77777777" w:rsidR="002850E6" w:rsidRDefault="002850E6" w:rsidP="002850E6">
      <w:pPr>
        <w:pStyle w:val="aligncenter"/>
        <w:shd w:val="clear" w:color="auto" w:fill="FFFFFF"/>
        <w:spacing w:before="0" w:beforeAutospacing="0" w:after="0" w:afterAutospacing="0"/>
        <w:rPr>
          <w:rFonts w:ascii="Arial" w:hAnsi="Arial" w:cs="Arial"/>
          <w:color w:val="000000"/>
          <w:sz w:val="32"/>
          <w:szCs w:val="32"/>
        </w:rPr>
      </w:pPr>
    </w:p>
    <w:p w14:paraId="4E6DDB2E" w14:textId="77777777" w:rsidR="002850E6" w:rsidRDefault="002850E6" w:rsidP="002850E6">
      <w:pPr>
        <w:pStyle w:val="aligncenter"/>
        <w:shd w:val="clear" w:color="auto" w:fill="FFFFFF"/>
        <w:spacing w:before="0" w:beforeAutospacing="0" w:after="0" w:afterAutospacing="0"/>
        <w:rPr>
          <w:rFonts w:ascii="Arial" w:hAnsi="Arial" w:cs="Arial"/>
          <w:color w:val="000000"/>
          <w:sz w:val="32"/>
          <w:szCs w:val="32"/>
        </w:rPr>
      </w:pPr>
    </w:p>
    <w:p w14:paraId="72D6B2E0" w14:textId="77777777" w:rsidR="002850E6" w:rsidRDefault="002850E6" w:rsidP="002850E6">
      <w:pPr>
        <w:pStyle w:val="aligncenter"/>
        <w:shd w:val="clear" w:color="auto" w:fill="FFFFFF"/>
        <w:spacing w:before="0" w:beforeAutospacing="0" w:after="0" w:afterAutospacing="0"/>
        <w:rPr>
          <w:rFonts w:ascii="Arial" w:hAnsi="Arial" w:cs="Arial"/>
          <w:color w:val="000000"/>
          <w:sz w:val="32"/>
          <w:szCs w:val="32"/>
        </w:rPr>
      </w:pPr>
    </w:p>
    <w:p w14:paraId="5D58FC7A" w14:textId="77777777" w:rsidR="002850E6" w:rsidRDefault="002850E6" w:rsidP="002850E6">
      <w:pPr>
        <w:pStyle w:val="aligncenter"/>
        <w:shd w:val="clear" w:color="auto" w:fill="FFFFFF"/>
        <w:spacing w:before="0" w:beforeAutospacing="0" w:after="0" w:afterAutospacing="0"/>
        <w:rPr>
          <w:rFonts w:ascii="Arial" w:hAnsi="Arial" w:cs="Arial"/>
          <w:color w:val="000000"/>
          <w:sz w:val="32"/>
          <w:szCs w:val="32"/>
        </w:rPr>
      </w:pPr>
    </w:p>
    <w:p w14:paraId="19C7997C" w14:textId="77777777" w:rsidR="002850E6" w:rsidRDefault="002850E6" w:rsidP="002850E6">
      <w:pPr>
        <w:pStyle w:val="aligncenter"/>
        <w:shd w:val="clear" w:color="auto" w:fill="FFFFFF"/>
        <w:spacing w:before="0" w:beforeAutospacing="0" w:after="0" w:afterAutospacing="0"/>
        <w:rPr>
          <w:rFonts w:ascii="Arial" w:hAnsi="Arial" w:cs="Arial"/>
          <w:color w:val="000000"/>
          <w:sz w:val="32"/>
          <w:szCs w:val="32"/>
        </w:rPr>
      </w:pPr>
    </w:p>
    <w:p w14:paraId="5E0D6A7E" w14:textId="77777777" w:rsidR="002850E6" w:rsidRDefault="002850E6" w:rsidP="002850E6">
      <w:pPr>
        <w:pStyle w:val="aligncenter"/>
        <w:shd w:val="clear" w:color="auto" w:fill="FFFFFF"/>
        <w:spacing w:before="0" w:beforeAutospacing="0" w:after="0" w:afterAutospacing="0"/>
        <w:rPr>
          <w:rFonts w:ascii="Arial" w:hAnsi="Arial" w:cs="Arial"/>
          <w:color w:val="000000"/>
          <w:sz w:val="32"/>
          <w:szCs w:val="32"/>
        </w:rPr>
      </w:pPr>
    </w:p>
    <w:p w14:paraId="035C8903" w14:textId="77777777" w:rsidR="002850E6" w:rsidRDefault="002850E6" w:rsidP="002850E6">
      <w:pPr>
        <w:pStyle w:val="aligncenter"/>
        <w:shd w:val="clear" w:color="auto" w:fill="FFFFFF"/>
        <w:spacing w:before="0" w:beforeAutospacing="0" w:after="0" w:afterAutospacing="0"/>
        <w:rPr>
          <w:rFonts w:ascii="Arial" w:hAnsi="Arial" w:cs="Arial"/>
          <w:color w:val="000000"/>
          <w:sz w:val="32"/>
          <w:szCs w:val="32"/>
        </w:rPr>
      </w:pPr>
    </w:p>
    <w:p w14:paraId="0B4EEE66" w14:textId="77777777" w:rsidR="002850E6" w:rsidRDefault="002850E6" w:rsidP="002850E6">
      <w:pPr>
        <w:pStyle w:val="aligncenter"/>
        <w:shd w:val="clear" w:color="auto" w:fill="FFFFFF"/>
        <w:spacing w:before="0" w:beforeAutospacing="0" w:after="0" w:afterAutospacing="0"/>
        <w:rPr>
          <w:rFonts w:ascii="Arial" w:hAnsi="Arial" w:cs="Arial"/>
          <w:color w:val="000000"/>
          <w:sz w:val="32"/>
          <w:szCs w:val="32"/>
        </w:rPr>
      </w:pPr>
    </w:p>
    <w:p w14:paraId="54F5367B" w14:textId="77777777" w:rsidR="002850E6" w:rsidRDefault="002850E6" w:rsidP="002850E6">
      <w:pPr>
        <w:pStyle w:val="aligncenter"/>
        <w:shd w:val="clear" w:color="auto" w:fill="FFFFFF"/>
        <w:spacing w:before="0" w:beforeAutospacing="0" w:after="0" w:afterAutospacing="0"/>
        <w:rPr>
          <w:rFonts w:ascii="Arial" w:hAnsi="Arial" w:cs="Arial"/>
          <w:color w:val="000000"/>
          <w:sz w:val="32"/>
          <w:szCs w:val="32"/>
        </w:rPr>
      </w:pPr>
    </w:p>
    <w:p w14:paraId="24849278" w14:textId="77777777" w:rsidR="002850E6" w:rsidRDefault="002850E6" w:rsidP="002850E6">
      <w:pPr>
        <w:pStyle w:val="aligncenter"/>
        <w:shd w:val="clear" w:color="auto" w:fill="FFFFFF"/>
        <w:spacing w:before="0" w:beforeAutospacing="0" w:after="0" w:afterAutospacing="0"/>
        <w:rPr>
          <w:rFonts w:ascii="Arial" w:hAnsi="Arial" w:cs="Arial"/>
          <w:color w:val="000000"/>
          <w:sz w:val="32"/>
          <w:szCs w:val="32"/>
        </w:rPr>
      </w:pPr>
    </w:p>
    <w:p w14:paraId="01E98159" w14:textId="77777777" w:rsidR="002850E6" w:rsidRDefault="002850E6" w:rsidP="002850E6">
      <w:pPr>
        <w:pStyle w:val="aligncenter"/>
        <w:shd w:val="clear" w:color="auto" w:fill="FFFFFF"/>
        <w:spacing w:before="0" w:beforeAutospacing="0" w:after="0" w:afterAutospacing="0"/>
        <w:rPr>
          <w:rFonts w:ascii="Arial" w:hAnsi="Arial" w:cs="Arial"/>
          <w:color w:val="000000"/>
          <w:sz w:val="32"/>
          <w:szCs w:val="32"/>
        </w:rPr>
      </w:pPr>
    </w:p>
    <w:p w14:paraId="7223408C" w14:textId="77777777" w:rsidR="002850E6" w:rsidRDefault="002850E6" w:rsidP="002850E6">
      <w:pPr>
        <w:pStyle w:val="aligncenter"/>
        <w:shd w:val="clear" w:color="auto" w:fill="FFFFFF"/>
        <w:spacing w:before="0" w:beforeAutospacing="0" w:after="0" w:afterAutospacing="0"/>
        <w:rPr>
          <w:rFonts w:ascii="Arial" w:hAnsi="Arial" w:cs="Arial"/>
          <w:color w:val="000000"/>
          <w:sz w:val="32"/>
          <w:szCs w:val="32"/>
        </w:rPr>
      </w:pPr>
    </w:p>
    <w:p w14:paraId="6329C27E" w14:textId="77777777" w:rsidR="002850E6" w:rsidRDefault="002850E6" w:rsidP="002850E6">
      <w:pPr>
        <w:pStyle w:val="aligncenter"/>
        <w:shd w:val="clear" w:color="auto" w:fill="FFFFFF"/>
        <w:spacing w:before="0" w:beforeAutospacing="0" w:after="0" w:afterAutospacing="0"/>
        <w:rPr>
          <w:rFonts w:ascii="Arial" w:hAnsi="Arial" w:cs="Arial"/>
          <w:color w:val="000000"/>
          <w:sz w:val="32"/>
          <w:szCs w:val="32"/>
        </w:rPr>
      </w:pPr>
    </w:p>
    <w:p w14:paraId="1B95A102" w14:textId="77777777" w:rsidR="002850E6" w:rsidRDefault="002850E6" w:rsidP="002850E6">
      <w:pPr>
        <w:pStyle w:val="aligncenter"/>
        <w:shd w:val="clear" w:color="auto" w:fill="FFFFFF"/>
        <w:spacing w:before="0" w:beforeAutospacing="0" w:after="0" w:afterAutospacing="0"/>
        <w:rPr>
          <w:rFonts w:ascii="Arial" w:hAnsi="Arial" w:cs="Arial"/>
          <w:color w:val="000000"/>
          <w:sz w:val="32"/>
          <w:szCs w:val="32"/>
        </w:rPr>
      </w:pPr>
    </w:p>
    <w:p w14:paraId="1EDAC666" w14:textId="77777777" w:rsidR="002850E6" w:rsidRDefault="002850E6" w:rsidP="002850E6">
      <w:pPr>
        <w:pStyle w:val="aligncenter"/>
        <w:shd w:val="clear" w:color="auto" w:fill="FFFFFF"/>
        <w:spacing w:before="0" w:beforeAutospacing="0" w:after="0" w:afterAutospacing="0"/>
        <w:rPr>
          <w:rFonts w:ascii="Arial" w:hAnsi="Arial" w:cs="Arial"/>
          <w:color w:val="000000"/>
          <w:sz w:val="32"/>
          <w:szCs w:val="32"/>
        </w:rPr>
      </w:pPr>
    </w:p>
    <w:p w14:paraId="1439CE7C" w14:textId="77777777" w:rsidR="002850E6" w:rsidRDefault="002850E6" w:rsidP="002850E6">
      <w:pPr>
        <w:pStyle w:val="aligncenter"/>
        <w:shd w:val="clear" w:color="auto" w:fill="FFFFFF"/>
        <w:spacing w:before="0" w:beforeAutospacing="0" w:after="0" w:afterAutospacing="0"/>
        <w:rPr>
          <w:rFonts w:ascii="Arial" w:hAnsi="Arial" w:cs="Arial"/>
          <w:color w:val="000000"/>
          <w:sz w:val="32"/>
          <w:szCs w:val="32"/>
        </w:rPr>
      </w:pPr>
    </w:p>
    <w:p w14:paraId="5D950A99" w14:textId="77777777" w:rsidR="002850E6" w:rsidRDefault="002850E6" w:rsidP="002850E6">
      <w:pPr>
        <w:pStyle w:val="aligncenter"/>
        <w:shd w:val="clear" w:color="auto" w:fill="FFFFFF"/>
        <w:spacing w:before="0" w:beforeAutospacing="0" w:after="0" w:afterAutospacing="0"/>
        <w:rPr>
          <w:rFonts w:ascii="Arial" w:hAnsi="Arial" w:cs="Arial"/>
          <w:color w:val="000000"/>
          <w:sz w:val="32"/>
          <w:szCs w:val="32"/>
        </w:rPr>
      </w:pPr>
    </w:p>
    <w:p w14:paraId="3EC54924" w14:textId="77777777" w:rsidR="002850E6" w:rsidRDefault="002850E6" w:rsidP="002850E6">
      <w:pPr>
        <w:pStyle w:val="aligncenter"/>
        <w:shd w:val="clear" w:color="auto" w:fill="FFFFFF"/>
        <w:spacing w:before="0" w:beforeAutospacing="0" w:after="0" w:afterAutospacing="0"/>
        <w:rPr>
          <w:rFonts w:ascii="Arial" w:hAnsi="Arial" w:cs="Arial"/>
          <w:color w:val="000000"/>
          <w:sz w:val="32"/>
          <w:szCs w:val="32"/>
        </w:rPr>
      </w:pPr>
    </w:p>
    <w:p w14:paraId="0F2FCAB0" w14:textId="7133067F" w:rsidR="00292B49" w:rsidRDefault="00FB10A8" w:rsidP="00FB10A8">
      <w:pPr>
        <w:ind w:left="360"/>
        <w:jc w:val="both"/>
        <w:rPr>
          <w:rFonts w:ascii="Arial" w:hAnsi="Arial" w:cs="Arial"/>
          <w:sz w:val="28"/>
          <w:szCs w:val="28"/>
        </w:rPr>
      </w:pPr>
      <w:r>
        <w:rPr>
          <w:rFonts w:ascii="Arial" w:hAnsi="Arial" w:cs="Arial"/>
          <w:b/>
          <w:bCs/>
          <w:sz w:val="28"/>
          <w:szCs w:val="28"/>
          <w:u w:val="single"/>
        </w:rPr>
        <w:t>01.09.2024</w:t>
      </w:r>
      <w:r w:rsidR="00292B49">
        <w:rPr>
          <w:rFonts w:ascii="Arial" w:hAnsi="Arial" w:cs="Arial"/>
          <w:sz w:val="28"/>
          <w:szCs w:val="28"/>
        </w:rPr>
        <w:t xml:space="preserve">  ( zwei Gruppen )</w:t>
      </w:r>
    </w:p>
    <w:p w14:paraId="75EE372E" w14:textId="77777777" w:rsidR="002850E6" w:rsidRPr="00292B49" w:rsidRDefault="002850E6" w:rsidP="00FB10A8">
      <w:pPr>
        <w:ind w:left="360"/>
        <w:jc w:val="both"/>
        <w:rPr>
          <w:rFonts w:ascii="Arial" w:hAnsi="Arial" w:cs="Arial"/>
          <w:sz w:val="28"/>
          <w:szCs w:val="28"/>
        </w:rPr>
      </w:pPr>
    </w:p>
    <w:p w14:paraId="5C7E09E4" w14:textId="77777777" w:rsidR="002850E6" w:rsidRDefault="00FB10A8" w:rsidP="00FB10A8">
      <w:pPr>
        <w:ind w:left="360"/>
        <w:jc w:val="both"/>
        <w:rPr>
          <w:rFonts w:ascii="Arial" w:hAnsi="Arial" w:cs="Arial"/>
          <w:b/>
          <w:bCs/>
          <w:sz w:val="40"/>
          <w:szCs w:val="40"/>
        </w:rPr>
      </w:pPr>
      <w:r w:rsidRPr="002850E6">
        <w:rPr>
          <w:rFonts w:ascii="Arial" w:hAnsi="Arial" w:cs="Arial"/>
          <w:b/>
          <w:bCs/>
          <w:sz w:val="40"/>
          <w:szCs w:val="40"/>
        </w:rPr>
        <w:t>( Gruppe Lüftl )</w:t>
      </w:r>
    </w:p>
    <w:p w14:paraId="60BE559A" w14:textId="77777777" w:rsidR="002850E6" w:rsidRPr="002850E6" w:rsidRDefault="002850E6" w:rsidP="00FB10A8">
      <w:pPr>
        <w:ind w:left="360"/>
        <w:jc w:val="both"/>
        <w:rPr>
          <w:rFonts w:ascii="Arial" w:hAnsi="Arial" w:cs="Arial"/>
          <w:b/>
          <w:bCs/>
          <w:sz w:val="40"/>
          <w:szCs w:val="40"/>
        </w:rPr>
      </w:pPr>
    </w:p>
    <w:p w14:paraId="33569E87" w14:textId="03B89D7A" w:rsidR="00FB10A8" w:rsidRPr="00FB10A8" w:rsidRDefault="00FB10A8" w:rsidP="00FB10A8">
      <w:pPr>
        <w:ind w:left="360"/>
        <w:jc w:val="both"/>
        <w:rPr>
          <w:rFonts w:ascii="Arial" w:hAnsi="Arial" w:cs="Arial"/>
          <w:b/>
          <w:bCs/>
          <w:sz w:val="28"/>
          <w:szCs w:val="28"/>
          <w:u w:val="single"/>
          <w:lang w:eastAsia="en-US"/>
        </w:rPr>
      </w:pPr>
      <w:r>
        <w:rPr>
          <w:noProof/>
        </w:rPr>
        <w:drawing>
          <wp:inline distT="0" distB="0" distL="0" distR="0" wp14:anchorId="702BD198" wp14:editId="4CC431B3">
            <wp:extent cx="5760720" cy="3840480"/>
            <wp:effectExtent l="0" t="0" r="0" b="7620"/>
            <wp:docPr id="1348625717" name="Grafik 5" descr="Lawinenst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winenstei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702FB479" w14:textId="638C6922" w:rsidR="00FB10A8" w:rsidRDefault="00FB10A8" w:rsidP="00FB10A8">
      <w:pPr>
        <w:pStyle w:val="berschrift1"/>
        <w:spacing w:before="0" w:after="0" w:line="772" w:lineRule="atLeast"/>
        <w:jc w:val="center"/>
        <w:rPr>
          <w:rFonts w:ascii="Arial" w:hAnsi="Arial" w:cs="Arial"/>
          <w:b/>
          <w:bCs/>
          <w:color w:val="B7006C"/>
        </w:rPr>
      </w:pPr>
      <w:r>
        <w:rPr>
          <w:rFonts w:ascii="Arial" w:hAnsi="Arial" w:cs="Arial"/>
          <w:b/>
          <w:bCs/>
          <w:color w:val="B7006C"/>
        </w:rPr>
        <w:t>Zum Lawinenstein 1.965 m</w:t>
      </w:r>
    </w:p>
    <w:p w14:paraId="56AB0C35" w14:textId="77777777" w:rsidR="00E608D6" w:rsidRDefault="00E608D6" w:rsidP="00E608D6">
      <w:pPr>
        <w:rPr>
          <w:lang w:eastAsia="en-US"/>
        </w:rPr>
      </w:pPr>
    </w:p>
    <w:p w14:paraId="36390E00" w14:textId="77777777" w:rsidR="00E608D6" w:rsidRPr="00E608D6" w:rsidRDefault="00E608D6" w:rsidP="00E608D6">
      <w:pPr>
        <w:rPr>
          <w:lang w:eastAsia="en-US"/>
        </w:rPr>
      </w:pPr>
    </w:p>
    <w:p w14:paraId="55FC3DE2" w14:textId="77777777" w:rsidR="002850E6" w:rsidRDefault="002850E6" w:rsidP="00FB10A8">
      <w:pPr>
        <w:pStyle w:val="aligncenter"/>
        <w:spacing w:before="0" w:beforeAutospacing="0" w:after="0" w:afterAutospacing="0"/>
        <w:jc w:val="both"/>
        <w:rPr>
          <w:rStyle w:val="slogan"/>
          <w:rFonts w:ascii="Arial" w:eastAsiaTheme="majorEastAsia" w:hAnsi="Arial" w:cs="Arial"/>
          <w:caps/>
          <w:color w:val="000000"/>
          <w:spacing w:val="8"/>
          <w:sz w:val="30"/>
          <w:szCs w:val="30"/>
        </w:rPr>
      </w:pPr>
    </w:p>
    <w:p w14:paraId="712B840F" w14:textId="5C6CD38A" w:rsidR="00FB10A8" w:rsidRPr="00E608D6" w:rsidRDefault="00FB10A8" w:rsidP="00FB10A8">
      <w:pPr>
        <w:pStyle w:val="aligncenter"/>
        <w:spacing w:before="0" w:beforeAutospacing="0" w:after="0" w:afterAutospacing="0"/>
        <w:jc w:val="both"/>
        <w:rPr>
          <w:rFonts w:ascii="Arial" w:hAnsi="Arial" w:cs="Arial"/>
          <w:b/>
          <w:bCs/>
          <w:color w:val="000000"/>
          <w:sz w:val="30"/>
          <w:szCs w:val="30"/>
        </w:rPr>
      </w:pPr>
      <w:r>
        <w:rPr>
          <w:rStyle w:val="slogan"/>
          <w:rFonts w:ascii="Arial" w:eastAsiaTheme="majorEastAsia" w:hAnsi="Arial" w:cs="Arial"/>
          <w:caps/>
          <w:color w:val="000000"/>
          <w:spacing w:val="8"/>
          <w:sz w:val="30"/>
          <w:szCs w:val="30"/>
        </w:rPr>
        <w:t>GROSSES NATURKINO, BERGBALKON, ZUM MITTELPUNKT</w:t>
      </w:r>
      <w:r>
        <w:rPr>
          <w:rFonts w:ascii="Arial" w:hAnsi="Arial" w:cs="Arial"/>
          <w:caps/>
          <w:color w:val="000000"/>
          <w:spacing w:val="8"/>
          <w:sz w:val="30"/>
          <w:szCs w:val="30"/>
        </w:rPr>
        <w:br/>
      </w:r>
    </w:p>
    <w:p w14:paraId="2D762844" w14:textId="77777777" w:rsidR="00FB10A8" w:rsidRPr="00E608D6" w:rsidRDefault="00FB10A8" w:rsidP="00FB10A8">
      <w:pPr>
        <w:pStyle w:val="aligncenter"/>
        <w:spacing w:before="0" w:beforeAutospacing="0" w:after="0" w:afterAutospacing="0"/>
        <w:jc w:val="both"/>
        <w:rPr>
          <w:rFonts w:ascii="Arial" w:hAnsi="Arial" w:cs="Arial"/>
          <w:b/>
          <w:bCs/>
          <w:color w:val="000000"/>
          <w:sz w:val="30"/>
          <w:szCs w:val="30"/>
        </w:rPr>
      </w:pPr>
      <w:r w:rsidRPr="00E608D6">
        <w:rPr>
          <w:rStyle w:val="teaser"/>
          <w:rFonts w:ascii="Arial" w:eastAsiaTheme="majorEastAsia" w:hAnsi="Arial" w:cs="Arial"/>
          <w:b/>
          <w:bCs/>
          <w:color w:val="777777"/>
          <w:sz w:val="30"/>
          <w:szCs w:val="30"/>
        </w:rPr>
        <w:t>Die Tauplitz ist für ihr 360-Grad-Panorama auf hunderte Berggipfel ringsum bekannt. Den allerbesten Panoramablick hast du vom Lawinenstein, der sich wie ein Balkon über dem Ausseerland - Salzkammergut erhebt und seine Mitte markiert.</w:t>
      </w:r>
      <w:r w:rsidRPr="00E608D6">
        <w:rPr>
          <w:rFonts w:ascii="Arial" w:hAnsi="Arial" w:cs="Arial"/>
          <w:b/>
          <w:bCs/>
          <w:color w:val="777777"/>
          <w:sz w:val="30"/>
          <w:szCs w:val="30"/>
        </w:rPr>
        <w:br/>
      </w:r>
    </w:p>
    <w:p w14:paraId="28F37313" w14:textId="77777777" w:rsidR="00FB10A8" w:rsidRDefault="00FB10A8" w:rsidP="00FB10A8">
      <w:pPr>
        <w:pStyle w:val="aligncenter"/>
        <w:spacing w:before="0" w:beforeAutospacing="0" w:after="0" w:afterAutospacing="0"/>
        <w:jc w:val="both"/>
        <w:rPr>
          <w:rFonts w:ascii="Arial" w:hAnsi="Arial" w:cs="Arial"/>
          <w:color w:val="000000"/>
          <w:sz w:val="30"/>
          <w:szCs w:val="30"/>
        </w:rPr>
      </w:pPr>
      <w:r>
        <w:rPr>
          <w:rFonts w:ascii="Arial" w:hAnsi="Arial" w:cs="Arial"/>
          <w:color w:val="000000"/>
          <w:sz w:val="30"/>
          <w:szCs w:val="30"/>
        </w:rPr>
        <w:lastRenderedPageBreak/>
        <w:t>Auf dieser Tour erwarten dich 360-Grad-Panoramablicke auf hunderte Berggipfel ringsum. Diese unvergleichliche Aussicht bekommst du für relativ wenig Aufwand: Abgesehen von einem Hang mit 200 Höhenmetern erwarten dich auf dieser Wanderung wenig Mühen – stattdessen schreitest du auf grünen Almwiesen und dem sanften Bergrücken befreit aus. Dabei lässt du den Alltag hinter dir und kommst wieder in deine Mitte – was am Lawinenstein allerdings wenig überraschend ist, markiert der Berg doch den Mittelpunkt von Bad Mitterndorf im Ausseerland - Salzkammergut.</w:t>
      </w:r>
    </w:p>
    <w:p w14:paraId="59390D9C" w14:textId="77777777" w:rsidR="002850E6" w:rsidRDefault="002850E6" w:rsidP="00FB10A8">
      <w:pPr>
        <w:pStyle w:val="aligncenter"/>
        <w:spacing w:before="0" w:beforeAutospacing="0" w:after="0" w:afterAutospacing="0"/>
        <w:jc w:val="both"/>
        <w:rPr>
          <w:rFonts w:ascii="Arial" w:hAnsi="Arial" w:cs="Arial"/>
          <w:color w:val="000000"/>
          <w:sz w:val="30"/>
          <w:szCs w:val="30"/>
        </w:rPr>
      </w:pPr>
    </w:p>
    <w:p w14:paraId="395D8256" w14:textId="77777777" w:rsidR="002850E6" w:rsidRDefault="002850E6" w:rsidP="00FB10A8">
      <w:pPr>
        <w:pStyle w:val="aligncenter"/>
        <w:spacing w:before="0" w:beforeAutospacing="0" w:after="0" w:afterAutospacing="0"/>
        <w:jc w:val="both"/>
        <w:rPr>
          <w:rFonts w:ascii="Arial" w:hAnsi="Arial" w:cs="Arial"/>
          <w:color w:val="000000"/>
          <w:sz w:val="30"/>
          <w:szCs w:val="30"/>
        </w:rPr>
      </w:pPr>
    </w:p>
    <w:p w14:paraId="0B065031" w14:textId="77777777" w:rsidR="00E608D6" w:rsidRDefault="00E608D6" w:rsidP="00E725BE">
      <w:pPr>
        <w:pStyle w:val="berschrift2"/>
        <w:spacing w:before="0" w:after="0" w:line="445" w:lineRule="atLeast"/>
        <w:jc w:val="both"/>
        <w:rPr>
          <w:rFonts w:ascii="Arial" w:hAnsi="Arial" w:cs="Arial"/>
          <w:b/>
          <w:bCs/>
          <w:color w:val="57544D"/>
          <w:u w:val="single"/>
        </w:rPr>
      </w:pPr>
    </w:p>
    <w:p w14:paraId="1934BD6E" w14:textId="001043D1" w:rsidR="00E725BE" w:rsidRPr="002850E6" w:rsidRDefault="00E725BE" w:rsidP="00E725BE">
      <w:pPr>
        <w:pStyle w:val="berschrift2"/>
        <w:spacing w:before="0" w:after="0" w:line="445" w:lineRule="atLeast"/>
        <w:jc w:val="both"/>
        <w:rPr>
          <w:rFonts w:ascii="Arial" w:hAnsi="Arial" w:cs="Arial"/>
          <w:b/>
          <w:bCs/>
          <w:color w:val="57544D"/>
          <w:u w:val="single"/>
        </w:rPr>
      </w:pPr>
      <w:r w:rsidRPr="002850E6">
        <w:rPr>
          <w:rFonts w:ascii="Arial" w:hAnsi="Arial" w:cs="Arial"/>
          <w:b/>
          <w:bCs/>
          <w:color w:val="57544D"/>
          <w:u w:val="single"/>
        </w:rPr>
        <w:t>Wegbeschreibung:</w:t>
      </w:r>
    </w:p>
    <w:p w14:paraId="1753DCC9" w14:textId="77777777" w:rsidR="00E725BE" w:rsidRPr="002850E6" w:rsidRDefault="00E725BE" w:rsidP="00E725BE">
      <w:pPr>
        <w:rPr>
          <w:lang w:eastAsia="en-US"/>
        </w:rPr>
      </w:pPr>
    </w:p>
    <w:p w14:paraId="0749CADD" w14:textId="4096D974" w:rsidR="00E725BE" w:rsidRDefault="00E725BE" w:rsidP="00E725BE">
      <w:pPr>
        <w:pStyle w:val="aligncenter"/>
        <w:spacing w:before="0" w:beforeAutospacing="0" w:after="0" w:afterAutospacing="0"/>
        <w:jc w:val="both"/>
        <w:rPr>
          <w:rFonts w:ascii="Arial" w:hAnsi="Arial" w:cs="Arial"/>
          <w:color w:val="000000"/>
          <w:sz w:val="30"/>
          <w:szCs w:val="30"/>
        </w:rPr>
      </w:pPr>
      <w:r>
        <w:rPr>
          <w:rFonts w:ascii="Arial" w:hAnsi="Arial" w:cs="Arial"/>
          <w:color w:val="000000"/>
          <w:sz w:val="30"/>
          <w:szCs w:val="30"/>
        </w:rPr>
        <w:t xml:space="preserve">Los geht‘s </w:t>
      </w:r>
      <w:r w:rsidR="00935C11">
        <w:rPr>
          <w:rFonts w:ascii="Arial" w:hAnsi="Arial" w:cs="Arial"/>
          <w:color w:val="000000"/>
          <w:sz w:val="30"/>
          <w:szCs w:val="30"/>
        </w:rPr>
        <w:t>vom Naturfreundehaus</w:t>
      </w:r>
      <w:r>
        <w:rPr>
          <w:rFonts w:ascii="Arial" w:hAnsi="Arial" w:cs="Arial"/>
          <w:color w:val="000000"/>
          <w:sz w:val="30"/>
          <w:szCs w:val="30"/>
        </w:rPr>
        <w:t xml:space="preserve"> auf der Tauplitzalm Richtung Westen, unterhalb vom Hollhaus bis zur Sessellift-Talstation vom Lawinenstein, einem der drei Skiberge der Tauplitz. Von dort führt der Weg 274 an einem hellen Latschen- und Lärchenwald entlang sanft aufwärts. Nun geht es unterhalb des Sesselliftes über einen Hang in Kehren bis zur s’Kriemandl Hütte bei der 6er-Sesselbahn-Bergstation. Hier befindest du dich bereits auf 1.885m Seehöhe. Jetzt wanderst du über einen breiten Rücken zuerst leichtabfallend abwärts und dann halblinks hinauf – zum höchsten Punkt des Lawinensteins. Sein 1.965m hoher Gipfel ist ein flaches Plateau, das sich wie ein Balkon über dem Ausseerland - Salzkammergut erhebt. Runterfallen ist da keine Gefahr, du kannst entspannt schauen. Und das solltest du auch, denn so großes Naturkino hat man nicht alle Tage: der mächtige Grimming, der über dem Ennstal thront, das vergletscherte und berühmte Dachsteinmassiv, die schroffen Steinwände des Toten Gebirges, die Niederen Tauern, der Grundlsee und das schöne Seenhochplateau der Tauplitzalm, übrigens das größte in Mitteleuropa. Alles in allem: einfach herzbewegend!</w:t>
      </w:r>
    </w:p>
    <w:p w14:paraId="0AEFD5A5" w14:textId="77777777" w:rsidR="002850E6" w:rsidRDefault="002850E6" w:rsidP="002850E6">
      <w:pPr>
        <w:pStyle w:val="aligncenter"/>
        <w:spacing w:before="0" w:beforeAutospacing="0" w:after="0" w:afterAutospacing="0"/>
        <w:jc w:val="both"/>
        <w:rPr>
          <w:rFonts w:ascii="Arial" w:hAnsi="Arial" w:cs="Arial"/>
          <w:color w:val="000000"/>
          <w:sz w:val="30"/>
          <w:szCs w:val="30"/>
        </w:rPr>
      </w:pPr>
    </w:p>
    <w:p w14:paraId="270E215A" w14:textId="77777777" w:rsidR="00E608D6" w:rsidRDefault="00E608D6" w:rsidP="00E608D6">
      <w:pPr>
        <w:pStyle w:val="aligncenter"/>
        <w:spacing w:before="0" w:beforeAutospacing="0" w:after="0" w:afterAutospacing="0"/>
        <w:jc w:val="both"/>
        <w:rPr>
          <w:rFonts w:ascii="Arial" w:hAnsi="Arial" w:cs="Arial"/>
          <w:color w:val="000000"/>
          <w:sz w:val="30"/>
          <w:szCs w:val="30"/>
        </w:rPr>
      </w:pPr>
      <w:r>
        <w:rPr>
          <w:rFonts w:ascii="Arial" w:hAnsi="Arial" w:cs="Arial"/>
          <w:color w:val="000000"/>
          <w:sz w:val="30"/>
          <w:szCs w:val="30"/>
        </w:rPr>
        <w:t>Mittelschwere Wanderung</w:t>
      </w:r>
    </w:p>
    <w:p w14:paraId="64224BBD" w14:textId="77777777" w:rsidR="00E608D6" w:rsidRDefault="00E608D6" w:rsidP="00E608D6">
      <w:pPr>
        <w:pStyle w:val="aligncenter"/>
        <w:spacing w:before="0" w:beforeAutospacing="0" w:after="0" w:afterAutospacing="0"/>
        <w:jc w:val="both"/>
        <w:rPr>
          <w:rFonts w:ascii="Arial" w:hAnsi="Arial" w:cs="Arial"/>
          <w:color w:val="000000"/>
          <w:sz w:val="30"/>
          <w:szCs w:val="30"/>
        </w:rPr>
      </w:pPr>
      <w:r>
        <w:rPr>
          <w:rFonts w:ascii="Arial" w:hAnsi="Arial" w:cs="Arial"/>
          <w:color w:val="000000"/>
          <w:sz w:val="30"/>
          <w:szCs w:val="30"/>
        </w:rPr>
        <w:t>Dauer 3,5 Stunden</w:t>
      </w:r>
    </w:p>
    <w:p w14:paraId="12C08DE5" w14:textId="77777777" w:rsidR="00E608D6" w:rsidRDefault="00E608D6" w:rsidP="00E608D6">
      <w:pPr>
        <w:pStyle w:val="aligncenter"/>
        <w:spacing w:before="0" w:beforeAutospacing="0" w:after="0" w:afterAutospacing="0"/>
        <w:jc w:val="both"/>
        <w:rPr>
          <w:rFonts w:ascii="Arial" w:hAnsi="Arial" w:cs="Arial"/>
          <w:color w:val="000000"/>
          <w:sz w:val="30"/>
          <w:szCs w:val="30"/>
        </w:rPr>
      </w:pPr>
      <w:r>
        <w:rPr>
          <w:rFonts w:ascii="Arial" w:hAnsi="Arial" w:cs="Arial"/>
          <w:color w:val="000000"/>
          <w:sz w:val="30"/>
          <w:szCs w:val="30"/>
        </w:rPr>
        <w:t>Auf- und Abstieg je 428 hm</w:t>
      </w:r>
    </w:p>
    <w:p w14:paraId="6D0EC638" w14:textId="77777777" w:rsidR="00E608D6" w:rsidRDefault="00E608D6" w:rsidP="00E608D6">
      <w:pPr>
        <w:pStyle w:val="aligncenter"/>
        <w:spacing w:before="0" w:beforeAutospacing="0" w:after="0" w:afterAutospacing="0"/>
        <w:jc w:val="both"/>
        <w:rPr>
          <w:rFonts w:ascii="Arial" w:hAnsi="Arial" w:cs="Arial"/>
          <w:color w:val="000000"/>
          <w:sz w:val="30"/>
          <w:szCs w:val="30"/>
        </w:rPr>
      </w:pPr>
    </w:p>
    <w:p w14:paraId="614AF145" w14:textId="77777777" w:rsidR="00E608D6" w:rsidRDefault="00E608D6" w:rsidP="00E608D6">
      <w:pPr>
        <w:pStyle w:val="aligncenter"/>
        <w:spacing w:before="0" w:beforeAutospacing="0" w:after="0" w:afterAutospacing="0"/>
        <w:jc w:val="both"/>
        <w:rPr>
          <w:rFonts w:ascii="Arial" w:hAnsi="Arial" w:cs="Arial"/>
          <w:color w:val="000000"/>
          <w:sz w:val="30"/>
          <w:szCs w:val="30"/>
        </w:rPr>
      </w:pPr>
    </w:p>
    <w:p w14:paraId="6C8B676A" w14:textId="77777777" w:rsidR="00E608D6" w:rsidRDefault="00E608D6" w:rsidP="00E608D6">
      <w:pPr>
        <w:pStyle w:val="aligncenter"/>
        <w:spacing w:before="0" w:beforeAutospacing="0" w:after="0" w:afterAutospacing="0"/>
        <w:jc w:val="both"/>
        <w:rPr>
          <w:rFonts w:ascii="Arial" w:hAnsi="Arial" w:cs="Arial"/>
          <w:color w:val="000000"/>
          <w:sz w:val="30"/>
          <w:szCs w:val="30"/>
        </w:rPr>
      </w:pPr>
    </w:p>
    <w:p w14:paraId="7146F3FB" w14:textId="0BC7A42F" w:rsidR="002850E6" w:rsidRPr="002850E6" w:rsidRDefault="002850E6" w:rsidP="002850E6">
      <w:pPr>
        <w:jc w:val="both"/>
        <w:rPr>
          <w:rFonts w:ascii="Arial" w:hAnsi="Arial" w:cs="Arial"/>
          <w:b/>
          <w:bCs/>
          <w:sz w:val="40"/>
          <w:szCs w:val="40"/>
        </w:rPr>
      </w:pPr>
      <w:r w:rsidRPr="002850E6">
        <w:rPr>
          <w:rFonts w:ascii="Arial" w:hAnsi="Arial" w:cs="Arial"/>
          <w:b/>
          <w:bCs/>
          <w:sz w:val="40"/>
          <w:szCs w:val="40"/>
        </w:rPr>
        <w:lastRenderedPageBreak/>
        <w:t xml:space="preserve">( Gruppe </w:t>
      </w:r>
      <w:r w:rsidR="00074FAD">
        <w:rPr>
          <w:rFonts w:ascii="Arial" w:hAnsi="Arial" w:cs="Arial"/>
          <w:b/>
          <w:bCs/>
          <w:sz w:val="40"/>
          <w:szCs w:val="40"/>
        </w:rPr>
        <w:t>Neduk</w:t>
      </w:r>
      <w:r w:rsidRPr="002850E6">
        <w:rPr>
          <w:rFonts w:ascii="Arial" w:hAnsi="Arial" w:cs="Arial"/>
          <w:b/>
          <w:bCs/>
          <w:sz w:val="40"/>
          <w:szCs w:val="40"/>
        </w:rPr>
        <w:t xml:space="preserve"> )</w:t>
      </w:r>
    </w:p>
    <w:p w14:paraId="1E92667D" w14:textId="0E319B89" w:rsidR="00FB10A8" w:rsidRDefault="00FB10A8" w:rsidP="00FB10A8">
      <w:pPr>
        <w:spacing w:line="0" w:lineRule="auto"/>
        <w:jc w:val="both"/>
        <w:rPr>
          <w:rFonts w:ascii="Arial" w:hAnsi="Arial" w:cs="Arial"/>
          <w:color w:val="000000"/>
          <w:sz w:val="30"/>
          <w:szCs w:val="30"/>
        </w:rPr>
      </w:pPr>
    </w:p>
    <w:p w14:paraId="7EC9D5AD" w14:textId="48E0F919" w:rsidR="00E608D6" w:rsidRDefault="00E608D6" w:rsidP="00074FAD">
      <w:pPr>
        <w:pStyle w:val="aligncenter"/>
        <w:spacing w:before="0" w:beforeAutospacing="0" w:after="0" w:afterAutospacing="0"/>
        <w:jc w:val="both"/>
        <w:rPr>
          <w:rFonts w:ascii="Arial" w:hAnsi="Arial" w:cs="Arial"/>
          <w:color w:val="000000"/>
          <w:sz w:val="30"/>
          <w:szCs w:val="30"/>
        </w:rPr>
      </w:pPr>
    </w:p>
    <w:p w14:paraId="202E7C7D" w14:textId="77777777" w:rsidR="003E47A6" w:rsidRDefault="003E47A6" w:rsidP="00292B49">
      <w:pPr>
        <w:pStyle w:val="aligncenter"/>
        <w:spacing w:before="0" w:beforeAutospacing="0" w:after="0" w:afterAutospacing="0"/>
        <w:jc w:val="both"/>
        <w:rPr>
          <w:rFonts w:ascii="Arial" w:hAnsi="Arial" w:cs="Arial"/>
          <w:color w:val="000000"/>
          <w:sz w:val="30"/>
          <w:szCs w:val="30"/>
        </w:rPr>
      </w:pPr>
    </w:p>
    <w:p w14:paraId="4474BD90" w14:textId="751572A2" w:rsidR="003E47A6" w:rsidRDefault="003E47A6" w:rsidP="003E47A6">
      <w:pPr>
        <w:pStyle w:val="berschrift1"/>
        <w:spacing w:before="0" w:after="0" w:line="772" w:lineRule="atLeast"/>
        <w:jc w:val="center"/>
        <w:rPr>
          <w:rFonts w:ascii="Arial" w:hAnsi="Arial" w:cs="Arial"/>
          <w:color w:val="000000"/>
          <w:sz w:val="30"/>
          <w:szCs w:val="30"/>
        </w:rPr>
      </w:pPr>
      <w:r>
        <w:rPr>
          <w:noProof/>
        </w:rPr>
        <w:drawing>
          <wp:inline distT="0" distB="0" distL="0" distR="0" wp14:anchorId="1AFA16A6" wp14:editId="419D5B4B">
            <wp:extent cx="5760720" cy="3840480"/>
            <wp:effectExtent l="0" t="0" r="0" b="7620"/>
            <wp:docPr id="888073437" name="Grafik 17" descr="Traw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rawe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0786E8E9" w14:textId="77777777" w:rsidR="003E47A6" w:rsidRDefault="003E47A6" w:rsidP="00292B49">
      <w:pPr>
        <w:pStyle w:val="aligncenter"/>
        <w:spacing w:before="0" w:beforeAutospacing="0" w:after="0" w:afterAutospacing="0"/>
        <w:jc w:val="both"/>
        <w:rPr>
          <w:rFonts w:ascii="Arial" w:hAnsi="Arial" w:cs="Arial"/>
          <w:color w:val="000000"/>
          <w:sz w:val="30"/>
          <w:szCs w:val="30"/>
        </w:rPr>
      </w:pPr>
    </w:p>
    <w:p w14:paraId="6892C0FD" w14:textId="77777777" w:rsidR="003E47A6" w:rsidRDefault="003E47A6" w:rsidP="00292B49">
      <w:pPr>
        <w:pStyle w:val="aligncenter"/>
        <w:spacing w:before="0" w:beforeAutospacing="0" w:after="0" w:afterAutospacing="0"/>
        <w:jc w:val="both"/>
        <w:rPr>
          <w:rFonts w:ascii="Arial" w:hAnsi="Arial" w:cs="Arial"/>
          <w:color w:val="000000"/>
          <w:sz w:val="30"/>
          <w:szCs w:val="30"/>
        </w:rPr>
      </w:pPr>
    </w:p>
    <w:p w14:paraId="3BACEA15" w14:textId="77777777" w:rsidR="003E47A6" w:rsidRDefault="003E47A6" w:rsidP="00292B49">
      <w:pPr>
        <w:pStyle w:val="aligncenter"/>
        <w:spacing w:before="0" w:beforeAutospacing="0" w:after="0" w:afterAutospacing="0"/>
        <w:jc w:val="both"/>
        <w:rPr>
          <w:rFonts w:ascii="Arial" w:hAnsi="Arial" w:cs="Arial"/>
          <w:color w:val="000000"/>
          <w:sz w:val="30"/>
          <w:szCs w:val="30"/>
        </w:rPr>
      </w:pPr>
    </w:p>
    <w:p w14:paraId="11D8CF2E" w14:textId="77777777" w:rsidR="003E47A6" w:rsidRDefault="003E47A6" w:rsidP="00292B49">
      <w:pPr>
        <w:pStyle w:val="aligncenter"/>
        <w:spacing w:before="0" w:beforeAutospacing="0" w:after="0" w:afterAutospacing="0"/>
        <w:jc w:val="both"/>
        <w:rPr>
          <w:rFonts w:ascii="Arial" w:hAnsi="Arial" w:cs="Arial"/>
          <w:color w:val="000000"/>
          <w:sz w:val="30"/>
          <w:szCs w:val="30"/>
        </w:rPr>
      </w:pPr>
    </w:p>
    <w:p w14:paraId="5373FCC8" w14:textId="6D09619A" w:rsidR="003E47A6" w:rsidRDefault="003E47A6" w:rsidP="003E47A6">
      <w:pPr>
        <w:pStyle w:val="berschrift1"/>
        <w:spacing w:before="0" w:after="0" w:line="772" w:lineRule="atLeast"/>
        <w:jc w:val="both"/>
        <w:rPr>
          <w:rFonts w:ascii="Arial" w:hAnsi="Arial" w:cs="Arial"/>
          <w:b/>
          <w:bCs/>
          <w:color w:val="B7006C"/>
        </w:rPr>
      </w:pPr>
      <w:r>
        <w:rPr>
          <w:rFonts w:ascii="Arial" w:hAnsi="Arial" w:cs="Arial"/>
          <w:b/>
          <w:bCs/>
          <w:color w:val="B7006C"/>
        </w:rPr>
        <w:t>Traweng 1.981 m</w:t>
      </w:r>
    </w:p>
    <w:p w14:paraId="13704B15" w14:textId="77777777" w:rsidR="003E47A6" w:rsidRPr="003E47A6" w:rsidRDefault="003E47A6" w:rsidP="003E47A6">
      <w:pPr>
        <w:jc w:val="both"/>
        <w:rPr>
          <w:lang w:eastAsia="en-US"/>
        </w:rPr>
      </w:pPr>
    </w:p>
    <w:p w14:paraId="23B55F79" w14:textId="77777777" w:rsidR="003E47A6" w:rsidRDefault="003E47A6" w:rsidP="003E47A6">
      <w:pPr>
        <w:pStyle w:val="aligncenter"/>
        <w:spacing w:before="0" w:beforeAutospacing="0" w:after="0" w:afterAutospacing="0"/>
        <w:jc w:val="both"/>
        <w:rPr>
          <w:rFonts w:ascii="Arial" w:hAnsi="Arial" w:cs="Arial"/>
          <w:color w:val="000000"/>
          <w:sz w:val="30"/>
          <w:szCs w:val="30"/>
        </w:rPr>
      </w:pPr>
      <w:r>
        <w:rPr>
          <w:rStyle w:val="slogan"/>
          <w:rFonts w:ascii="Arial" w:eastAsiaTheme="majorEastAsia" w:hAnsi="Arial" w:cs="Arial"/>
          <w:caps/>
          <w:color w:val="000000"/>
          <w:spacing w:val="8"/>
          <w:sz w:val="30"/>
          <w:szCs w:val="30"/>
        </w:rPr>
        <w:t>360-GRAD-PANORAMA, KURZE WEGZEIT, HERZHAFTE SCHMANKERL</w:t>
      </w:r>
      <w:r>
        <w:rPr>
          <w:rFonts w:ascii="Arial" w:hAnsi="Arial" w:cs="Arial"/>
          <w:caps/>
          <w:color w:val="000000"/>
          <w:spacing w:val="8"/>
          <w:sz w:val="30"/>
          <w:szCs w:val="30"/>
        </w:rPr>
        <w:br/>
      </w:r>
    </w:p>
    <w:p w14:paraId="001C5E22" w14:textId="77777777" w:rsidR="003E47A6" w:rsidRDefault="003E47A6" w:rsidP="003E47A6">
      <w:pPr>
        <w:pStyle w:val="aligncenter"/>
        <w:spacing w:before="0" w:beforeAutospacing="0" w:after="0" w:afterAutospacing="0"/>
        <w:jc w:val="both"/>
        <w:rPr>
          <w:rFonts w:ascii="Arial" w:hAnsi="Arial" w:cs="Arial"/>
          <w:color w:val="000000"/>
          <w:sz w:val="30"/>
          <w:szCs w:val="30"/>
        </w:rPr>
      </w:pPr>
      <w:r>
        <w:rPr>
          <w:rStyle w:val="teaser"/>
          <w:rFonts w:ascii="Arial" w:eastAsiaTheme="majorEastAsia" w:hAnsi="Arial" w:cs="Arial"/>
          <w:color w:val="777777"/>
          <w:sz w:val="30"/>
          <w:szCs w:val="30"/>
        </w:rPr>
        <w:t>Beeindruckende Panoramablicke und berühmte Berggipfel zum Greifen nah: Diese Tour belohnt dich bei klarem Wetter mit unzähligen schönen Augenblicken, die du in einer relativ kurzen Gehzeit erreichen kannst. Von der Bergstation im Tauplitzalmdorf bist du in rund 2 Stunden am Gipfel des Traweng. Es lohnt sich!</w:t>
      </w:r>
      <w:r>
        <w:rPr>
          <w:rFonts w:ascii="Arial" w:hAnsi="Arial" w:cs="Arial"/>
          <w:color w:val="777777"/>
          <w:sz w:val="30"/>
          <w:szCs w:val="30"/>
        </w:rPr>
        <w:br/>
      </w:r>
    </w:p>
    <w:p w14:paraId="5B53E22A" w14:textId="77777777" w:rsidR="003E47A6" w:rsidRDefault="003E47A6" w:rsidP="003E47A6">
      <w:pPr>
        <w:pStyle w:val="aligncenter"/>
        <w:spacing w:before="0" w:beforeAutospacing="0" w:after="0" w:afterAutospacing="0"/>
        <w:jc w:val="both"/>
        <w:rPr>
          <w:rFonts w:ascii="Arial" w:hAnsi="Arial" w:cs="Arial"/>
          <w:color w:val="000000"/>
          <w:sz w:val="30"/>
          <w:szCs w:val="30"/>
        </w:rPr>
      </w:pPr>
      <w:r>
        <w:rPr>
          <w:rFonts w:ascii="Arial" w:hAnsi="Arial" w:cs="Arial"/>
          <w:color w:val="000000"/>
          <w:sz w:val="30"/>
          <w:szCs w:val="30"/>
        </w:rPr>
        <w:t xml:space="preserve">Auf dieser Tour erwartet dich ein 360-Grad-Panorama mit beeindruckenden Aussichten: Im Norden sind die schroffen </w:t>
      </w:r>
      <w:r>
        <w:rPr>
          <w:rFonts w:ascii="Arial" w:hAnsi="Arial" w:cs="Arial"/>
          <w:color w:val="000000"/>
          <w:sz w:val="30"/>
          <w:szCs w:val="30"/>
        </w:rPr>
        <w:lastRenderedPageBreak/>
        <w:t>Kalkgipfel des Toten Gebirges zum Greifen nah, im Süden thront der mächtige Grimming über dem Ennstal, das berühmte Dachsteinmassiv lugt hinten hervor und auch die Gipfel der Niederen Tauern zeichnen sich auf dieser Tour sehr gut am weiten Horizont ab.  </w:t>
      </w:r>
    </w:p>
    <w:p w14:paraId="1A1D0B12" w14:textId="1209EFE6" w:rsidR="003E47A6" w:rsidRDefault="003E47A6" w:rsidP="003E47A6">
      <w:pPr>
        <w:pStyle w:val="berschrift2"/>
        <w:spacing w:before="0" w:after="0" w:line="445" w:lineRule="atLeast"/>
        <w:jc w:val="both"/>
        <w:rPr>
          <w:rFonts w:ascii="Arial" w:hAnsi="Arial" w:cs="Arial"/>
          <w:b/>
          <w:bCs/>
          <w:color w:val="57544D"/>
          <w:u w:val="single"/>
        </w:rPr>
      </w:pPr>
      <w:r w:rsidRPr="003E47A6">
        <w:rPr>
          <w:rFonts w:ascii="Arial" w:hAnsi="Arial" w:cs="Arial"/>
          <w:b/>
          <w:bCs/>
          <w:color w:val="57544D"/>
          <w:u w:val="single"/>
        </w:rPr>
        <w:t>Wegbeschreibung:</w:t>
      </w:r>
    </w:p>
    <w:p w14:paraId="046EDE15" w14:textId="77777777" w:rsidR="00074FAD" w:rsidRDefault="00074FAD" w:rsidP="00074FAD">
      <w:pPr>
        <w:rPr>
          <w:lang w:eastAsia="en-US"/>
        </w:rPr>
      </w:pPr>
    </w:p>
    <w:p w14:paraId="673E65B0" w14:textId="02FBECD3" w:rsidR="003E47A6" w:rsidRDefault="00074FAD" w:rsidP="00074FAD">
      <w:pPr>
        <w:rPr>
          <w:rFonts w:ascii="Arial" w:hAnsi="Arial" w:cs="Arial"/>
          <w:color w:val="000000"/>
          <w:sz w:val="30"/>
          <w:szCs w:val="30"/>
        </w:rPr>
      </w:pPr>
      <w:r>
        <w:rPr>
          <w:rFonts w:ascii="Arial" w:hAnsi="Arial" w:cs="Arial"/>
          <w:color w:val="000000"/>
          <w:sz w:val="30"/>
          <w:szCs w:val="30"/>
        </w:rPr>
        <w:t xml:space="preserve">Los geht‘s vom Naturfreundehaus auf der Tauplitzalm Richtung </w:t>
      </w:r>
      <w:r w:rsidR="003E47A6">
        <w:rPr>
          <w:rFonts w:ascii="Arial" w:hAnsi="Arial" w:cs="Arial"/>
          <w:color w:val="000000"/>
          <w:sz w:val="30"/>
          <w:szCs w:val="30"/>
        </w:rPr>
        <w:t>Steirersee und der Schutzhütte Grazerhaus</w:t>
      </w:r>
      <w:r>
        <w:rPr>
          <w:rFonts w:ascii="Arial" w:hAnsi="Arial" w:cs="Arial"/>
          <w:color w:val="000000"/>
          <w:sz w:val="30"/>
          <w:szCs w:val="30"/>
        </w:rPr>
        <w:t xml:space="preserve">. </w:t>
      </w:r>
      <w:r w:rsidR="003E47A6">
        <w:rPr>
          <w:rFonts w:ascii="Arial" w:hAnsi="Arial" w:cs="Arial"/>
          <w:color w:val="000000"/>
          <w:sz w:val="30"/>
          <w:szCs w:val="30"/>
        </w:rPr>
        <w:t>Kurz nach dem Grazerhaus erreichst du schon den Aufstieg zum Gipfel des Traweng. Der Steig ist schmal, bald sehr steil, aber gut markiert. In einer Schuttrinne wirst du deine Hände als Wanderhilfe einsetzen müssen. Nach etwa einer halben Stunde – vorbei an einer kleinen Höhle – erreichst du den flacheren Teil des Aufstiegs. Wir empfehlen dir, den Rundweg zu nehmen. Felsblöcke, Karstflächen und Dolinen begleiten dich auf deinem Weg zum Gipfel. Das Panorama ist überwältigend und das ist nicht übertrieben: Totes Gebirge, Grimming, Dachstein und die Niederen Tauern – alles vor deiner Nasenspitze! Genieße die Panoramablicke am 1.981m hohen Gipfel. Zurück kommst du auf demselben Weg.</w:t>
      </w:r>
    </w:p>
    <w:p w14:paraId="593EB1BD" w14:textId="77777777" w:rsidR="00E608D6" w:rsidRDefault="00E608D6" w:rsidP="003E47A6">
      <w:pPr>
        <w:pStyle w:val="aligncenter"/>
        <w:spacing w:before="0" w:beforeAutospacing="0" w:after="0" w:afterAutospacing="0"/>
        <w:jc w:val="both"/>
        <w:rPr>
          <w:rFonts w:ascii="Arial" w:hAnsi="Arial" w:cs="Arial"/>
          <w:color w:val="000000"/>
          <w:sz w:val="30"/>
          <w:szCs w:val="30"/>
        </w:rPr>
      </w:pPr>
    </w:p>
    <w:p w14:paraId="01A23CBC" w14:textId="77777777" w:rsidR="00E608D6" w:rsidRDefault="00E608D6" w:rsidP="003E47A6">
      <w:pPr>
        <w:pStyle w:val="aligncenter"/>
        <w:spacing w:before="0" w:beforeAutospacing="0" w:after="0" w:afterAutospacing="0"/>
        <w:jc w:val="both"/>
        <w:rPr>
          <w:rFonts w:ascii="Arial" w:hAnsi="Arial" w:cs="Arial"/>
          <w:color w:val="000000"/>
          <w:sz w:val="30"/>
          <w:szCs w:val="30"/>
        </w:rPr>
      </w:pPr>
    </w:p>
    <w:p w14:paraId="7EBAA95A" w14:textId="77777777" w:rsidR="00E608D6" w:rsidRDefault="00E608D6" w:rsidP="00E608D6">
      <w:pPr>
        <w:pStyle w:val="aligncenter"/>
        <w:spacing w:before="0" w:beforeAutospacing="0" w:after="0" w:afterAutospacing="0"/>
        <w:jc w:val="both"/>
        <w:rPr>
          <w:rFonts w:ascii="Arial" w:hAnsi="Arial" w:cs="Arial"/>
          <w:color w:val="000000"/>
          <w:sz w:val="30"/>
          <w:szCs w:val="30"/>
        </w:rPr>
      </w:pPr>
      <w:r>
        <w:rPr>
          <w:rFonts w:ascii="Arial" w:hAnsi="Arial" w:cs="Arial"/>
          <w:color w:val="000000"/>
          <w:sz w:val="30"/>
          <w:szCs w:val="30"/>
        </w:rPr>
        <w:t>Schwierige Wanderung</w:t>
      </w:r>
    </w:p>
    <w:p w14:paraId="59FFD36F" w14:textId="4E417E76" w:rsidR="00E608D6" w:rsidRDefault="00E608D6" w:rsidP="00E608D6">
      <w:pPr>
        <w:pStyle w:val="aligncenter"/>
        <w:spacing w:before="0" w:beforeAutospacing="0" w:after="0" w:afterAutospacing="0"/>
        <w:jc w:val="both"/>
        <w:rPr>
          <w:rFonts w:ascii="Arial" w:hAnsi="Arial" w:cs="Arial"/>
          <w:color w:val="000000"/>
          <w:sz w:val="30"/>
          <w:szCs w:val="30"/>
        </w:rPr>
      </w:pPr>
      <w:r>
        <w:rPr>
          <w:rFonts w:ascii="Arial" w:hAnsi="Arial" w:cs="Arial"/>
          <w:color w:val="000000"/>
          <w:sz w:val="30"/>
          <w:szCs w:val="30"/>
        </w:rPr>
        <w:t xml:space="preserve">Dauer </w:t>
      </w:r>
      <w:r w:rsidR="00F812D4">
        <w:rPr>
          <w:rFonts w:ascii="Arial" w:hAnsi="Arial" w:cs="Arial"/>
          <w:color w:val="000000"/>
          <w:sz w:val="30"/>
          <w:szCs w:val="30"/>
        </w:rPr>
        <w:t>3</w:t>
      </w:r>
      <w:r>
        <w:rPr>
          <w:rFonts w:ascii="Arial" w:hAnsi="Arial" w:cs="Arial"/>
          <w:color w:val="000000"/>
          <w:sz w:val="30"/>
          <w:szCs w:val="30"/>
        </w:rPr>
        <w:t>,5 Stunden</w:t>
      </w:r>
    </w:p>
    <w:p w14:paraId="465F3F56" w14:textId="77777777" w:rsidR="00E608D6" w:rsidRDefault="00E608D6" w:rsidP="00E608D6">
      <w:pPr>
        <w:pStyle w:val="aligncenter"/>
        <w:spacing w:before="0" w:beforeAutospacing="0" w:after="0" w:afterAutospacing="0"/>
        <w:jc w:val="both"/>
        <w:rPr>
          <w:rFonts w:ascii="Arial" w:hAnsi="Arial" w:cs="Arial"/>
          <w:color w:val="000000"/>
          <w:sz w:val="30"/>
          <w:szCs w:val="30"/>
        </w:rPr>
      </w:pPr>
      <w:r>
        <w:rPr>
          <w:rFonts w:ascii="Arial" w:hAnsi="Arial" w:cs="Arial"/>
          <w:color w:val="000000"/>
          <w:sz w:val="30"/>
          <w:szCs w:val="30"/>
        </w:rPr>
        <w:t>Auf- und Abstieg je 425 hm</w:t>
      </w:r>
    </w:p>
    <w:p w14:paraId="5FFAB4A8" w14:textId="77777777" w:rsidR="003E47A6" w:rsidRDefault="003E47A6" w:rsidP="003E47A6">
      <w:pPr>
        <w:pStyle w:val="aligncenter"/>
        <w:spacing w:before="0" w:beforeAutospacing="0" w:after="0" w:afterAutospacing="0"/>
        <w:jc w:val="both"/>
        <w:rPr>
          <w:rFonts w:ascii="Arial" w:hAnsi="Arial" w:cs="Arial"/>
          <w:color w:val="000000"/>
          <w:sz w:val="30"/>
          <w:szCs w:val="30"/>
        </w:rPr>
      </w:pPr>
    </w:p>
    <w:p w14:paraId="7DD18BC6" w14:textId="77777777" w:rsidR="00292B49" w:rsidRDefault="00292B49" w:rsidP="003E47A6">
      <w:pPr>
        <w:pStyle w:val="aligncenter"/>
        <w:spacing w:before="0" w:beforeAutospacing="0" w:after="0" w:afterAutospacing="0"/>
        <w:jc w:val="both"/>
        <w:rPr>
          <w:rFonts w:ascii="Arial" w:hAnsi="Arial" w:cs="Arial"/>
          <w:color w:val="000000"/>
          <w:sz w:val="30"/>
          <w:szCs w:val="30"/>
        </w:rPr>
      </w:pPr>
    </w:p>
    <w:p w14:paraId="7B8C6790" w14:textId="77777777" w:rsidR="00E608D6" w:rsidRDefault="00292B49" w:rsidP="003E47A6">
      <w:pPr>
        <w:pStyle w:val="aligncenter"/>
        <w:spacing w:before="0" w:beforeAutospacing="0" w:after="0" w:afterAutospacing="0"/>
        <w:jc w:val="both"/>
        <w:rPr>
          <w:rFonts w:ascii="Arial" w:hAnsi="Arial" w:cs="Arial"/>
          <w:b/>
          <w:bCs/>
          <w:color w:val="000000"/>
          <w:sz w:val="30"/>
          <w:szCs w:val="30"/>
        </w:rPr>
      </w:pPr>
      <w:r w:rsidRPr="00292B49">
        <w:rPr>
          <w:rFonts w:ascii="Arial" w:hAnsi="Arial" w:cs="Arial"/>
          <w:b/>
          <w:bCs/>
          <w:color w:val="000000"/>
          <w:sz w:val="30"/>
          <w:szCs w:val="30"/>
        </w:rPr>
        <w:t xml:space="preserve">Nach den Bergtouren </w:t>
      </w:r>
      <w:r w:rsidR="00E608D6">
        <w:rPr>
          <w:rFonts w:ascii="Arial" w:hAnsi="Arial" w:cs="Arial"/>
          <w:b/>
          <w:bCs/>
          <w:color w:val="000000"/>
          <w:sz w:val="30"/>
          <w:szCs w:val="30"/>
        </w:rPr>
        <w:t xml:space="preserve">ist </w:t>
      </w:r>
      <w:r w:rsidRPr="00292B49">
        <w:rPr>
          <w:rFonts w:ascii="Arial" w:hAnsi="Arial" w:cs="Arial"/>
          <w:b/>
          <w:bCs/>
          <w:color w:val="000000"/>
          <w:sz w:val="30"/>
          <w:szCs w:val="30"/>
        </w:rPr>
        <w:t>für beide Gruppen</w:t>
      </w:r>
      <w:r w:rsidR="00E608D6">
        <w:rPr>
          <w:rFonts w:ascii="Arial" w:hAnsi="Arial" w:cs="Arial"/>
          <w:b/>
          <w:bCs/>
          <w:color w:val="000000"/>
          <w:sz w:val="30"/>
          <w:szCs w:val="30"/>
        </w:rPr>
        <w:t xml:space="preserve"> eine</w:t>
      </w:r>
      <w:r w:rsidRPr="00292B49">
        <w:rPr>
          <w:rFonts w:ascii="Arial" w:hAnsi="Arial" w:cs="Arial"/>
          <w:b/>
          <w:bCs/>
          <w:color w:val="000000"/>
          <w:sz w:val="30"/>
          <w:szCs w:val="30"/>
        </w:rPr>
        <w:t xml:space="preserve"> gemeinsame Brotzeit in Bad Mitterdorf </w:t>
      </w:r>
      <w:r w:rsidR="00E608D6">
        <w:rPr>
          <w:rFonts w:ascii="Arial" w:hAnsi="Arial" w:cs="Arial"/>
          <w:b/>
          <w:bCs/>
          <w:color w:val="000000"/>
          <w:sz w:val="30"/>
          <w:szCs w:val="30"/>
        </w:rPr>
        <w:t xml:space="preserve">geplant. </w:t>
      </w:r>
    </w:p>
    <w:p w14:paraId="1904B2BE" w14:textId="77777777" w:rsidR="00E608D6" w:rsidRDefault="00E608D6" w:rsidP="003E47A6">
      <w:pPr>
        <w:pStyle w:val="aligncenter"/>
        <w:spacing w:before="0" w:beforeAutospacing="0" w:after="0" w:afterAutospacing="0"/>
        <w:jc w:val="both"/>
        <w:rPr>
          <w:rFonts w:ascii="Arial" w:hAnsi="Arial" w:cs="Arial"/>
          <w:b/>
          <w:bCs/>
          <w:color w:val="000000"/>
          <w:sz w:val="30"/>
          <w:szCs w:val="30"/>
        </w:rPr>
      </w:pPr>
    </w:p>
    <w:p w14:paraId="7EE9A3FF" w14:textId="51BDDB21" w:rsidR="00292B49" w:rsidRPr="00292B49" w:rsidRDefault="00E608D6" w:rsidP="003E47A6">
      <w:pPr>
        <w:pStyle w:val="aligncenter"/>
        <w:spacing w:before="0" w:beforeAutospacing="0" w:after="0" w:afterAutospacing="0"/>
        <w:jc w:val="both"/>
        <w:rPr>
          <w:rFonts w:ascii="Arial" w:hAnsi="Arial" w:cs="Arial"/>
          <w:b/>
          <w:bCs/>
          <w:color w:val="000000"/>
          <w:sz w:val="30"/>
          <w:szCs w:val="30"/>
        </w:rPr>
      </w:pPr>
      <w:r>
        <w:rPr>
          <w:rFonts w:ascii="Arial" w:hAnsi="Arial" w:cs="Arial"/>
          <w:b/>
          <w:bCs/>
          <w:color w:val="000000"/>
          <w:sz w:val="30"/>
          <w:szCs w:val="30"/>
        </w:rPr>
        <w:t>A</w:t>
      </w:r>
      <w:r w:rsidR="00292B49" w:rsidRPr="00292B49">
        <w:rPr>
          <w:rFonts w:ascii="Arial" w:hAnsi="Arial" w:cs="Arial"/>
          <w:b/>
          <w:bCs/>
          <w:color w:val="000000"/>
          <w:sz w:val="30"/>
          <w:szCs w:val="30"/>
        </w:rPr>
        <w:t>nschließend Heimfahrt nach Tittling.</w:t>
      </w:r>
    </w:p>
    <w:p w14:paraId="12FAFC20" w14:textId="77777777" w:rsidR="00FB10A8" w:rsidRPr="00F104D7" w:rsidRDefault="00FB10A8" w:rsidP="00292B49">
      <w:pPr>
        <w:jc w:val="both"/>
      </w:pPr>
    </w:p>
    <w:sectPr w:rsidR="00FB10A8" w:rsidRPr="00F104D7">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14B20"/>
    <w:multiLevelType w:val="hybridMultilevel"/>
    <w:tmpl w:val="ADB6BE9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7717316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50DA"/>
    <w:rsid w:val="00010B6A"/>
    <w:rsid w:val="00074FAD"/>
    <w:rsid w:val="001313EB"/>
    <w:rsid w:val="00165D65"/>
    <w:rsid w:val="002850E6"/>
    <w:rsid w:val="00292B49"/>
    <w:rsid w:val="003E47A6"/>
    <w:rsid w:val="004424E6"/>
    <w:rsid w:val="004502AC"/>
    <w:rsid w:val="006B62F5"/>
    <w:rsid w:val="0076587D"/>
    <w:rsid w:val="00794C4B"/>
    <w:rsid w:val="007B5D12"/>
    <w:rsid w:val="008B1786"/>
    <w:rsid w:val="008D3799"/>
    <w:rsid w:val="00935C11"/>
    <w:rsid w:val="00AD50DA"/>
    <w:rsid w:val="00B522D5"/>
    <w:rsid w:val="00B63157"/>
    <w:rsid w:val="00E608D6"/>
    <w:rsid w:val="00E725BE"/>
    <w:rsid w:val="00F104D7"/>
    <w:rsid w:val="00F812D4"/>
    <w:rsid w:val="00F93F56"/>
    <w:rsid w:val="00FB10A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3CE7E0"/>
  <w15:chartTrackingRefBased/>
  <w15:docId w15:val="{392DA3F4-31AC-49A3-A0B7-9B9F9C590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D50DA"/>
    <w:pPr>
      <w:spacing w:after="200" w:line="276" w:lineRule="auto"/>
    </w:pPr>
    <w:rPr>
      <w:rFonts w:eastAsiaTheme="minorEastAsia"/>
      <w:kern w:val="0"/>
      <w:sz w:val="22"/>
      <w:szCs w:val="22"/>
      <w:lang w:eastAsia="de-DE"/>
      <w14:ligatures w14:val="none"/>
    </w:rPr>
  </w:style>
  <w:style w:type="paragraph" w:styleId="berschrift1">
    <w:name w:val="heading 1"/>
    <w:basedOn w:val="Standard"/>
    <w:next w:val="Standard"/>
    <w:link w:val="berschrift1Zchn"/>
    <w:uiPriority w:val="9"/>
    <w:qFormat/>
    <w:rsid w:val="00AD50DA"/>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berschrift2">
    <w:name w:val="heading 2"/>
    <w:basedOn w:val="Standard"/>
    <w:next w:val="Standard"/>
    <w:link w:val="berschrift2Zchn"/>
    <w:uiPriority w:val="9"/>
    <w:semiHidden/>
    <w:unhideWhenUsed/>
    <w:qFormat/>
    <w:rsid w:val="00AD50DA"/>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berschrift3">
    <w:name w:val="heading 3"/>
    <w:basedOn w:val="Standard"/>
    <w:next w:val="Standard"/>
    <w:link w:val="berschrift3Zchn"/>
    <w:uiPriority w:val="9"/>
    <w:semiHidden/>
    <w:unhideWhenUsed/>
    <w:qFormat/>
    <w:rsid w:val="00AD50DA"/>
    <w:pPr>
      <w:keepNext/>
      <w:keepLines/>
      <w:spacing w:before="160" w:after="80" w:line="278" w:lineRule="auto"/>
      <w:outlineLvl w:val="2"/>
    </w:pPr>
    <w:rPr>
      <w:rFonts w:eastAsiaTheme="majorEastAsia" w:cstheme="majorBidi"/>
      <w:color w:val="0F4761" w:themeColor="accent1" w:themeShade="BF"/>
      <w:kern w:val="2"/>
      <w:sz w:val="28"/>
      <w:szCs w:val="28"/>
      <w:lang w:eastAsia="en-US"/>
      <w14:ligatures w14:val="standardContextual"/>
    </w:rPr>
  </w:style>
  <w:style w:type="paragraph" w:styleId="berschrift4">
    <w:name w:val="heading 4"/>
    <w:basedOn w:val="Standard"/>
    <w:next w:val="Standard"/>
    <w:link w:val="berschrift4Zchn"/>
    <w:uiPriority w:val="9"/>
    <w:semiHidden/>
    <w:unhideWhenUsed/>
    <w:qFormat/>
    <w:rsid w:val="00AD50DA"/>
    <w:pPr>
      <w:keepNext/>
      <w:keepLines/>
      <w:spacing w:before="80" w:after="40" w:line="278" w:lineRule="auto"/>
      <w:outlineLvl w:val="3"/>
    </w:pPr>
    <w:rPr>
      <w:rFonts w:eastAsiaTheme="majorEastAsia" w:cstheme="majorBidi"/>
      <w:i/>
      <w:iCs/>
      <w:color w:val="0F4761" w:themeColor="accent1" w:themeShade="BF"/>
      <w:kern w:val="2"/>
      <w:sz w:val="24"/>
      <w:szCs w:val="24"/>
      <w:lang w:eastAsia="en-US"/>
      <w14:ligatures w14:val="standardContextual"/>
    </w:rPr>
  </w:style>
  <w:style w:type="paragraph" w:styleId="berschrift5">
    <w:name w:val="heading 5"/>
    <w:basedOn w:val="Standard"/>
    <w:next w:val="Standard"/>
    <w:link w:val="berschrift5Zchn"/>
    <w:uiPriority w:val="9"/>
    <w:semiHidden/>
    <w:unhideWhenUsed/>
    <w:qFormat/>
    <w:rsid w:val="00AD50DA"/>
    <w:pPr>
      <w:keepNext/>
      <w:keepLines/>
      <w:spacing w:before="80" w:after="40" w:line="278" w:lineRule="auto"/>
      <w:outlineLvl w:val="4"/>
    </w:pPr>
    <w:rPr>
      <w:rFonts w:eastAsiaTheme="majorEastAsia" w:cstheme="majorBidi"/>
      <w:color w:val="0F4761" w:themeColor="accent1" w:themeShade="BF"/>
      <w:kern w:val="2"/>
      <w:sz w:val="24"/>
      <w:szCs w:val="24"/>
      <w:lang w:eastAsia="en-US"/>
      <w14:ligatures w14:val="standardContextual"/>
    </w:rPr>
  </w:style>
  <w:style w:type="paragraph" w:styleId="berschrift6">
    <w:name w:val="heading 6"/>
    <w:basedOn w:val="Standard"/>
    <w:next w:val="Standard"/>
    <w:link w:val="berschrift6Zchn"/>
    <w:uiPriority w:val="9"/>
    <w:semiHidden/>
    <w:unhideWhenUsed/>
    <w:qFormat/>
    <w:rsid w:val="00AD50DA"/>
    <w:pPr>
      <w:keepNext/>
      <w:keepLines/>
      <w:spacing w:before="40" w:after="0" w:line="278" w:lineRule="auto"/>
      <w:outlineLvl w:val="5"/>
    </w:pPr>
    <w:rPr>
      <w:rFonts w:eastAsiaTheme="majorEastAsia" w:cstheme="majorBidi"/>
      <w:i/>
      <w:iCs/>
      <w:color w:val="595959" w:themeColor="text1" w:themeTint="A6"/>
      <w:kern w:val="2"/>
      <w:sz w:val="24"/>
      <w:szCs w:val="24"/>
      <w:lang w:eastAsia="en-US"/>
      <w14:ligatures w14:val="standardContextual"/>
    </w:rPr>
  </w:style>
  <w:style w:type="paragraph" w:styleId="berschrift7">
    <w:name w:val="heading 7"/>
    <w:basedOn w:val="Standard"/>
    <w:next w:val="Standard"/>
    <w:link w:val="berschrift7Zchn"/>
    <w:uiPriority w:val="9"/>
    <w:semiHidden/>
    <w:unhideWhenUsed/>
    <w:qFormat/>
    <w:rsid w:val="00AD50DA"/>
    <w:pPr>
      <w:keepNext/>
      <w:keepLines/>
      <w:spacing w:before="40" w:after="0" w:line="278" w:lineRule="auto"/>
      <w:outlineLvl w:val="6"/>
    </w:pPr>
    <w:rPr>
      <w:rFonts w:eastAsiaTheme="majorEastAsia" w:cstheme="majorBidi"/>
      <w:color w:val="595959" w:themeColor="text1" w:themeTint="A6"/>
      <w:kern w:val="2"/>
      <w:sz w:val="24"/>
      <w:szCs w:val="24"/>
      <w:lang w:eastAsia="en-US"/>
      <w14:ligatures w14:val="standardContextual"/>
    </w:rPr>
  </w:style>
  <w:style w:type="paragraph" w:styleId="berschrift8">
    <w:name w:val="heading 8"/>
    <w:basedOn w:val="Standard"/>
    <w:next w:val="Standard"/>
    <w:link w:val="berschrift8Zchn"/>
    <w:uiPriority w:val="9"/>
    <w:semiHidden/>
    <w:unhideWhenUsed/>
    <w:qFormat/>
    <w:rsid w:val="00AD50DA"/>
    <w:pPr>
      <w:keepNext/>
      <w:keepLines/>
      <w:spacing w:after="0" w:line="278" w:lineRule="auto"/>
      <w:outlineLvl w:val="7"/>
    </w:pPr>
    <w:rPr>
      <w:rFonts w:eastAsiaTheme="majorEastAsia" w:cstheme="majorBidi"/>
      <w:i/>
      <w:iCs/>
      <w:color w:val="272727" w:themeColor="text1" w:themeTint="D8"/>
      <w:kern w:val="2"/>
      <w:sz w:val="24"/>
      <w:szCs w:val="24"/>
      <w:lang w:eastAsia="en-US"/>
      <w14:ligatures w14:val="standardContextual"/>
    </w:rPr>
  </w:style>
  <w:style w:type="paragraph" w:styleId="berschrift9">
    <w:name w:val="heading 9"/>
    <w:basedOn w:val="Standard"/>
    <w:next w:val="Standard"/>
    <w:link w:val="berschrift9Zchn"/>
    <w:uiPriority w:val="9"/>
    <w:semiHidden/>
    <w:unhideWhenUsed/>
    <w:qFormat/>
    <w:rsid w:val="00AD50DA"/>
    <w:pPr>
      <w:keepNext/>
      <w:keepLines/>
      <w:spacing w:after="0" w:line="278" w:lineRule="auto"/>
      <w:outlineLvl w:val="8"/>
    </w:pPr>
    <w:rPr>
      <w:rFonts w:eastAsiaTheme="majorEastAsia" w:cstheme="majorBidi"/>
      <w:color w:val="272727" w:themeColor="text1" w:themeTint="D8"/>
      <w:kern w:val="2"/>
      <w:sz w:val="24"/>
      <w:szCs w:val="24"/>
      <w:lang w:eastAsia="en-US"/>
      <w14:ligatures w14:val="standardContextu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AD50DA"/>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AD50DA"/>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AD50DA"/>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AD50DA"/>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AD50DA"/>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AD50DA"/>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AD50DA"/>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AD50DA"/>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AD50DA"/>
    <w:rPr>
      <w:rFonts w:eastAsiaTheme="majorEastAsia" w:cstheme="majorBidi"/>
      <w:color w:val="272727" w:themeColor="text1" w:themeTint="D8"/>
    </w:rPr>
  </w:style>
  <w:style w:type="paragraph" w:styleId="Titel">
    <w:name w:val="Title"/>
    <w:basedOn w:val="Standard"/>
    <w:next w:val="Standard"/>
    <w:link w:val="TitelZchn"/>
    <w:uiPriority w:val="10"/>
    <w:qFormat/>
    <w:rsid w:val="00AD50DA"/>
    <w:pPr>
      <w:spacing w:after="80" w:line="240" w:lineRule="auto"/>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elZchn">
    <w:name w:val="Titel Zchn"/>
    <w:basedOn w:val="Absatz-Standardschriftart"/>
    <w:link w:val="Titel"/>
    <w:uiPriority w:val="10"/>
    <w:rsid w:val="00AD50DA"/>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AD50DA"/>
    <w:pPr>
      <w:numPr>
        <w:ilvl w:val="1"/>
      </w:numPr>
      <w:spacing w:after="160" w:line="278" w:lineRule="auto"/>
    </w:pPr>
    <w:rPr>
      <w:rFonts w:eastAsiaTheme="majorEastAsia" w:cstheme="majorBidi"/>
      <w:color w:val="595959" w:themeColor="text1" w:themeTint="A6"/>
      <w:spacing w:val="15"/>
      <w:kern w:val="2"/>
      <w:sz w:val="28"/>
      <w:szCs w:val="28"/>
      <w:lang w:eastAsia="en-US"/>
      <w14:ligatures w14:val="standardContextual"/>
    </w:rPr>
  </w:style>
  <w:style w:type="character" w:customStyle="1" w:styleId="UntertitelZchn">
    <w:name w:val="Untertitel Zchn"/>
    <w:basedOn w:val="Absatz-Standardschriftart"/>
    <w:link w:val="Untertitel"/>
    <w:uiPriority w:val="11"/>
    <w:rsid w:val="00AD50DA"/>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AD50DA"/>
    <w:pPr>
      <w:spacing w:before="160" w:after="160" w:line="278" w:lineRule="auto"/>
      <w:jc w:val="center"/>
    </w:pPr>
    <w:rPr>
      <w:rFonts w:eastAsiaTheme="minorHAnsi"/>
      <w:i/>
      <w:iCs/>
      <w:color w:val="404040" w:themeColor="text1" w:themeTint="BF"/>
      <w:kern w:val="2"/>
      <w:sz w:val="24"/>
      <w:szCs w:val="24"/>
      <w:lang w:eastAsia="en-US"/>
      <w14:ligatures w14:val="standardContextual"/>
    </w:rPr>
  </w:style>
  <w:style w:type="character" w:customStyle="1" w:styleId="ZitatZchn">
    <w:name w:val="Zitat Zchn"/>
    <w:basedOn w:val="Absatz-Standardschriftart"/>
    <w:link w:val="Zitat"/>
    <w:uiPriority w:val="29"/>
    <w:rsid w:val="00AD50DA"/>
    <w:rPr>
      <w:i/>
      <w:iCs/>
      <w:color w:val="404040" w:themeColor="text1" w:themeTint="BF"/>
    </w:rPr>
  </w:style>
  <w:style w:type="paragraph" w:styleId="Listenabsatz">
    <w:name w:val="List Paragraph"/>
    <w:basedOn w:val="Standard"/>
    <w:uiPriority w:val="34"/>
    <w:qFormat/>
    <w:rsid w:val="00AD50DA"/>
    <w:pPr>
      <w:spacing w:after="160" w:line="278" w:lineRule="auto"/>
      <w:ind w:left="720"/>
      <w:contextualSpacing/>
    </w:pPr>
    <w:rPr>
      <w:rFonts w:eastAsiaTheme="minorHAnsi"/>
      <w:kern w:val="2"/>
      <w:sz w:val="24"/>
      <w:szCs w:val="24"/>
      <w:lang w:eastAsia="en-US"/>
      <w14:ligatures w14:val="standardContextual"/>
    </w:rPr>
  </w:style>
  <w:style w:type="character" w:styleId="IntensiveHervorhebung">
    <w:name w:val="Intense Emphasis"/>
    <w:basedOn w:val="Absatz-Standardschriftart"/>
    <w:uiPriority w:val="21"/>
    <w:qFormat/>
    <w:rsid w:val="00AD50DA"/>
    <w:rPr>
      <w:i/>
      <w:iCs/>
      <w:color w:val="0F4761" w:themeColor="accent1" w:themeShade="BF"/>
    </w:rPr>
  </w:style>
  <w:style w:type="paragraph" w:styleId="IntensivesZitat">
    <w:name w:val="Intense Quote"/>
    <w:basedOn w:val="Standard"/>
    <w:next w:val="Standard"/>
    <w:link w:val="IntensivesZitatZchn"/>
    <w:uiPriority w:val="30"/>
    <w:qFormat/>
    <w:rsid w:val="00AD50DA"/>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eastAsiaTheme="minorHAnsi"/>
      <w:i/>
      <w:iCs/>
      <w:color w:val="0F4761" w:themeColor="accent1" w:themeShade="BF"/>
      <w:kern w:val="2"/>
      <w:sz w:val="24"/>
      <w:szCs w:val="24"/>
      <w:lang w:eastAsia="en-US"/>
      <w14:ligatures w14:val="standardContextual"/>
    </w:rPr>
  </w:style>
  <w:style w:type="character" w:customStyle="1" w:styleId="IntensivesZitatZchn">
    <w:name w:val="Intensives Zitat Zchn"/>
    <w:basedOn w:val="Absatz-Standardschriftart"/>
    <w:link w:val="IntensivesZitat"/>
    <w:uiPriority w:val="30"/>
    <w:rsid w:val="00AD50DA"/>
    <w:rPr>
      <w:i/>
      <w:iCs/>
      <w:color w:val="0F4761" w:themeColor="accent1" w:themeShade="BF"/>
    </w:rPr>
  </w:style>
  <w:style w:type="character" w:styleId="IntensiverVerweis">
    <w:name w:val="Intense Reference"/>
    <w:basedOn w:val="Absatz-Standardschriftart"/>
    <w:uiPriority w:val="32"/>
    <w:qFormat/>
    <w:rsid w:val="00AD50DA"/>
    <w:rPr>
      <w:b/>
      <w:bCs/>
      <w:smallCaps/>
      <w:color w:val="0F4761" w:themeColor="accent1" w:themeShade="BF"/>
      <w:spacing w:val="5"/>
    </w:rPr>
  </w:style>
  <w:style w:type="paragraph" w:styleId="KeinLeerraum">
    <w:name w:val="No Spacing"/>
    <w:uiPriority w:val="1"/>
    <w:qFormat/>
    <w:rsid w:val="00AD50DA"/>
    <w:pPr>
      <w:spacing w:after="0" w:line="240" w:lineRule="auto"/>
    </w:pPr>
    <w:rPr>
      <w:rFonts w:eastAsiaTheme="minorEastAsia"/>
      <w:kern w:val="0"/>
      <w:sz w:val="22"/>
      <w:szCs w:val="22"/>
      <w:lang w:eastAsia="de-DE"/>
      <w14:ligatures w14:val="none"/>
    </w:rPr>
  </w:style>
  <w:style w:type="paragraph" w:customStyle="1" w:styleId="aligncenter">
    <w:name w:val="aligncenter"/>
    <w:basedOn w:val="Standard"/>
    <w:rsid w:val="00F104D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logan">
    <w:name w:val="slogan"/>
    <w:basedOn w:val="Absatz-Standardschriftart"/>
    <w:rsid w:val="00FB10A8"/>
  </w:style>
  <w:style w:type="character" w:customStyle="1" w:styleId="teaser">
    <w:name w:val="teaser"/>
    <w:basedOn w:val="Absatz-Standardschriftart"/>
    <w:rsid w:val="00FB10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67744">
      <w:bodyDiv w:val="1"/>
      <w:marLeft w:val="0"/>
      <w:marRight w:val="0"/>
      <w:marTop w:val="0"/>
      <w:marBottom w:val="0"/>
      <w:divBdr>
        <w:top w:val="none" w:sz="0" w:space="0" w:color="auto"/>
        <w:left w:val="none" w:sz="0" w:space="0" w:color="auto"/>
        <w:bottom w:val="none" w:sz="0" w:space="0" w:color="auto"/>
        <w:right w:val="none" w:sz="0" w:space="0" w:color="auto"/>
      </w:divBdr>
      <w:divsChild>
        <w:div w:id="51468017">
          <w:marLeft w:val="0"/>
          <w:marRight w:val="0"/>
          <w:marTop w:val="0"/>
          <w:marBottom w:val="0"/>
          <w:divBdr>
            <w:top w:val="none" w:sz="0" w:space="0" w:color="auto"/>
            <w:left w:val="none" w:sz="0" w:space="0" w:color="auto"/>
            <w:bottom w:val="none" w:sz="0" w:space="0" w:color="auto"/>
            <w:right w:val="none" w:sz="0" w:space="0" w:color="auto"/>
          </w:divBdr>
        </w:div>
        <w:div w:id="196092404">
          <w:marLeft w:val="0"/>
          <w:marRight w:val="0"/>
          <w:marTop w:val="0"/>
          <w:marBottom w:val="0"/>
          <w:divBdr>
            <w:top w:val="none" w:sz="0" w:space="0" w:color="auto"/>
            <w:left w:val="none" w:sz="0" w:space="0" w:color="auto"/>
            <w:bottom w:val="none" w:sz="0" w:space="0" w:color="auto"/>
            <w:right w:val="none" w:sz="0" w:space="0" w:color="auto"/>
          </w:divBdr>
        </w:div>
        <w:div w:id="268926684">
          <w:marLeft w:val="0"/>
          <w:marRight w:val="0"/>
          <w:marTop w:val="0"/>
          <w:marBottom w:val="0"/>
          <w:divBdr>
            <w:top w:val="none" w:sz="0" w:space="0" w:color="auto"/>
            <w:left w:val="none" w:sz="0" w:space="0" w:color="auto"/>
            <w:bottom w:val="none" w:sz="0" w:space="0" w:color="auto"/>
            <w:right w:val="none" w:sz="0" w:space="0" w:color="auto"/>
          </w:divBdr>
        </w:div>
        <w:div w:id="922762475">
          <w:marLeft w:val="-240"/>
          <w:marRight w:val="-240"/>
          <w:marTop w:val="0"/>
          <w:marBottom w:val="0"/>
          <w:divBdr>
            <w:top w:val="none" w:sz="0" w:space="0" w:color="auto"/>
            <w:left w:val="none" w:sz="0" w:space="0" w:color="auto"/>
            <w:bottom w:val="none" w:sz="0" w:space="0" w:color="auto"/>
            <w:right w:val="none" w:sz="0" w:space="0" w:color="auto"/>
          </w:divBdr>
          <w:divsChild>
            <w:div w:id="1408307031">
              <w:marLeft w:val="0"/>
              <w:marRight w:val="0"/>
              <w:marTop w:val="0"/>
              <w:marBottom w:val="0"/>
              <w:divBdr>
                <w:top w:val="none" w:sz="0" w:space="0" w:color="auto"/>
                <w:left w:val="none" w:sz="0" w:space="0" w:color="auto"/>
                <w:bottom w:val="none" w:sz="0" w:space="0" w:color="auto"/>
                <w:right w:val="none" w:sz="0" w:space="0" w:color="auto"/>
              </w:divBdr>
              <w:divsChild>
                <w:div w:id="1434663432">
                  <w:marLeft w:val="0"/>
                  <w:marRight w:val="0"/>
                  <w:marTop w:val="0"/>
                  <w:marBottom w:val="0"/>
                  <w:divBdr>
                    <w:top w:val="none" w:sz="0" w:space="0" w:color="auto"/>
                    <w:left w:val="none" w:sz="0" w:space="0" w:color="auto"/>
                    <w:bottom w:val="none" w:sz="0" w:space="0" w:color="auto"/>
                    <w:right w:val="none" w:sz="0" w:space="0" w:color="auto"/>
                  </w:divBdr>
                  <w:divsChild>
                    <w:div w:id="179536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916496">
              <w:marLeft w:val="0"/>
              <w:marRight w:val="0"/>
              <w:marTop w:val="0"/>
              <w:marBottom w:val="0"/>
              <w:divBdr>
                <w:top w:val="none" w:sz="0" w:space="0" w:color="auto"/>
                <w:left w:val="none" w:sz="0" w:space="0" w:color="auto"/>
                <w:bottom w:val="none" w:sz="0" w:space="0" w:color="auto"/>
                <w:right w:val="none" w:sz="0" w:space="0" w:color="auto"/>
              </w:divBdr>
              <w:divsChild>
                <w:div w:id="1026906777">
                  <w:marLeft w:val="0"/>
                  <w:marRight w:val="0"/>
                  <w:marTop w:val="0"/>
                  <w:marBottom w:val="0"/>
                  <w:divBdr>
                    <w:top w:val="none" w:sz="0" w:space="0" w:color="auto"/>
                    <w:left w:val="none" w:sz="0" w:space="0" w:color="auto"/>
                    <w:bottom w:val="none" w:sz="0" w:space="0" w:color="auto"/>
                    <w:right w:val="none" w:sz="0" w:space="0" w:color="auto"/>
                  </w:divBdr>
                  <w:divsChild>
                    <w:div w:id="214318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040441">
              <w:marLeft w:val="0"/>
              <w:marRight w:val="0"/>
              <w:marTop w:val="0"/>
              <w:marBottom w:val="0"/>
              <w:divBdr>
                <w:top w:val="none" w:sz="0" w:space="0" w:color="auto"/>
                <w:left w:val="none" w:sz="0" w:space="0" w:color="auto"/>
                <w:bottom w:val="none" w:sz="0" w:space="0" w:color="auto"/>
                <w:right w:val="none" w:sz="0" w:space="0" w:color="auto"/>
              </w:divBdr>
              <w:divsChild>
                <w:div w:id="1069500951">
                  <w:marLeft w:val="0"/>
                  <w:marRight w:val="0"/>
                  <w:marTop w:val="0"/>
                  <w:marBottom w:val="0"/>
                  <w:divBdr>
                    <w:top w:val="none" w:sz="0" w:space="0" w:color="auto"/>
                    <w:left w:val="none" w:sz="0" w:space="0" w:color="auto"/>
                    <w:bottom w:val="none" w:sz="0" w:space="0" w:color="auto"/>
                    <w:right w:val="none" w:sz="0" w:space="0" w:color="auto"/>
                  </w:divBdr>
                  <w:divsChild>
                    <w:div w:id="179143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686932">
              <w:marLeft w:val="0"/>
              <w:marRight w:val="0"/>
              <w:marTop w:val="0"/>
              <w:marBottom w:val="0"/>
              <w:divBdr>
                <w:top w:val="none" w:sz="0" w:space="0" w:color="auto"/>
                <w:left w:val="none" w:sz="0" w:space="0" w:color="auto"/>
                <w:bottom w:val="none" w:sz="0" w:space="0" w:color="auto"/>
                <w:right w:val="none" w:sz="0" w:space="0" w:color="auto"/>
              </w:divBdr>
              <w:divsChild>
                <w:div w:id="164900153">
                  <w:marLeft w:val="0"/>
                  <w:marRight w:val="0"/>
                  <w:marTop w:val="0"/>
                  <w:marBottom w:val="0"/>
                  <w:divBdr>
                    <w:top w:val="none" w:sz="0" w:space="0" w:color="auto"/>
                    <w:left w:val="none" w:sz="0" w:space="0" w:color="auto"/>
                    <w:bottom w:val="none" w:sz="0" w:space="0" w:color="auto"/>
                    <w:right w:val="none" w:sz="0" w:space="0" w:color="auto"/>
                  </w:divBdr>
                  <w:divsChild>
                    <w:div w:id="204551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951903">
          <w:marLeft w:val="0"/>
          <w:marRight w:val="0"/>
          <w:marTop w:val="0"/>
          <w:marBottom w:val="0"/>
          <w:divBdr>
            <w:top w:val="none" w:sz="0" w:space="0" w:color="auto"/>
            <w:left w:val="none" w:sz="0" w:space="0" w:color="auto"/>
            <w:bottom w:val="none" w:sz="0" w:space="0" w:color="auto"/>
            <w:right w:val="none" w:sz="0" w:space="0" w:color="auto"/>
          </w:divBdr>
        </w:div>
        <w:div w:id="1424378556">
          <w:marLeft w:val="0"/>
          <w:marRight w:val="0"/>
          <w:marTop w:val="0"/>
          <w:marBottom w:val="0"/>
          <w:divBdr>
            <w:top w:val="none" w:sz="0" w:space="0" w:color="auto"/>
            <w:left w:val="none" w:sz="0" w:space="0" w:color="auto"/>
            <w:bottom w:val="none" w:sz="0" w:space="0" w:color="auto"/>
            <w:right w:val="none" w:sz="0" w:space="0" w:color="auto"/>
          </w:divBdr>
        </w:div>
      </w:divsChild>
    </w:div>
    <w:div w:id="854660923">
      <w:bodyDiv w:val="1"/>
      <w:marLeft w:val="0"/>
      <w:marRight w:val="0"/>
      <w:marTop w:val="0"/>
      <w:marBottom w:val="0"/>
      <w:divBdr>
        <w:top w:val="none" w:sz="0" w:space="0" w:color="auto"/>
        <w:left w:val="none" w:sz="0" w:space="0" w:color="auto"/>
        <w:bottom w:val="none" w:sz="0" w:space="0" w:color="auto"/>
        <w:right w:val="none" w:sz="0" w:space="0" w:color="auto"/>
      </w:divBdr>
      <w:divsChild>
        <w:div w:id="1593247341">
          <w:marLeft w:val="0"/>
          <w:marRight w:val="0"/>
          <w:marTop w:val="0"/>
          <w:marBottom w:val="0"/>
          <w:divBdr>
            <w:top w:val="none" w:sz="0" w:space="0" w:color="auto"/>
            <w:left w:val="none" w:sz="0" w:space="0" w:color="auto"/>
            <w:bottom w:val="none" w:sz="0" w:space="0" w:color="auto"/>
            <w:right w:val="none" w:sz="0" w:space="0" w:color="auto"/>
          </w:divBdr>
        </w:div>
        <w:div w:id="510022802">
          <w:marLeft w:val="0"/>
          <w:marRight w:val="0"/>
          <w:marTop w:val="0"/>
          <w:marBottom w:val="0"/>
          <w:divBdr>
            <w:top w:val="none" w:sz="0" w:space="0" w:color="auto"/>
            <w:left w:val="none" w:sz="0" w:space="0" w:color="auto"/>
            <w:bottom w:val="none" w:sz="0" w:space="0" w:color="auto"/>
            <w:right w:val="none" w:sz="0" w:space="0" w:color="auto"/>
          </w:divBdr>
        </w:div>
        <w:div w:id="149954942">
          <w:marLeft w:val="0"/>
          <w:marRight w:val="0"/>
          <w:marTop w:val="0"/>
          <w:marBottom w:val="0"/>
          <w:divBdr>
            <w:top w:val="none" w:sz="0" w:space="0" w:color="auto"/>
            <w:left w:val="none" w:sz="0" w:space="0" w:color="auto"/>
            <w:bottom w:val="none" w:sz="0" w:space="0" w:color="auto"/>
            <w:right w:val="none" w:sz="0" w:space="0" w:color="auto"/>
          </w:divBdr>
        </w:div>
        <w:div w:id="2017607832">
          <w:marLeft w:val="-240"/>
          <w:marRight w:val="-240"/>
          <w:marTop w:val="0"/>
          <w:marBottom w:val="0"/>
          <w:divBdr>
            <w:top w:val="none" w:sz="0" w:space="0" w:color="auto"/>
            <w:left w:val="none" w:sz="0" w:space="0" w:color="auto"/>
            <w:bottom w:val="none" w:sz="0" w:space="0" w:color="auto"/>
            <w:right w:val="none" w:sz="0" w:space="0" w:color="auto"/>
          </w:divBdr>
          <w:divsChild>
            <w:div w:id="1974601655">
              <w:marLeft w:val="0"/>
              <w:marRight w:val="0"/>
              <w:marTop w:val="0"/>
              <w:marBottom w:val="0"/>
              <w:divBdr>
                <w:top w:val="none" w:sz="0" w:space="0" w:color="auto"/>
                <w:left w:val="none" w:sz="0" w:space="0" w:color="auto"/>
                <w:bottom w:val="none" w:sz="0" w:space="0" w:color="auto"/>
                <w:right w:val="none" w:sz="0" w:space="0" w:color="auto"/>
              </w:divBdr>
              <w:divsChild>
                <w:div w:id="1030453843">
                  <w:marLeft w:val="0"/>
                  <w:marRight w:val="0"/>
                  <w:marTop w:val="0"/>
                  <w:marBottom w:val="0"/>
                  <w:divBdr>
                    <w:top w:val="none" w:sz="0" w:space="0" w:color="auto"/>
                    <w:left w:val="none" w:sz="0" w:space="0" w:color="auto"/>
                    <w:bottom w:val="none" w:sz="0" w:space="0" w:color="auto"/>
                    <w:right w:val="none" w:sz="0" w:space="0" w:color="auto"/>
                  </w:divBdr>
                  <w:divsChild>
                    <w:div w:id="19423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962680">
              <w:marLeft w:val="0"/>
              <w:marRight w:val="0"/>
              <w:marTop w:val="0"/>
              <w:marBottom w:val="0"/>
              <w:divBdr>
                <w:top w:val="none" w:sz="0" w:space="0" w:color="auto"/>
                <w:left w:val="none" w:sz="0" w:space="0" w:color="auto"/>
                <w:bottom w:val="none" w:sz="0" w:space="0" w:color="auto"/>
                <w:right w:val="none" w:sz="0" w:space="0" w:color="auto"/>
              </w:divBdr>
              <w:divsChild>
                <w:div w:id="1654523839">
                  <w:marLeft w:val="0"/>
                  <w:marRight w:val="0"/>
                  <w:marTop w:val="0"/>
                  <w:marBottom w:val="0"/>
                  <w:divBdr>
                    <w:top w:val="none" w:sz="0" w:space="0" w:color="auto"/>
                    <w:left w:val="none" w:sz="0" w:space="0" w:color="auto"/>
                    <w:bottom w:val="none" w:sz="0" w:space="0" w:color="auto"/>
                    <w:right w:val="none" w:sz="0" w:space="0" w:color="auto"/>
                  </w:divBdr>
                  <w:divsChild>
                    <w:div w:id="200022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039565">
              <w:marLeft w:val="0"/>
              <w:marRight w:val="0"/>
              <w:marTop w:val="0"/>
              <w:marBottom w:val="0"/>
              <w:divBdr>
                <w:top w:val="none" w:sz="0" w:space="0" w:color="auto"/>
                <w:left w:val="none" w:sz="0" w:space="0" w:color="auto"/>
                <w:bottom w:val="none" w:sz="0" w:space="0" w:color="auto"/>
                <w:right w:val="none" w:sz="0" w:space="0" w:color="auto"/>
              </w:divBdr>
              <w:divsChild>
                <w:div w:id="267323161">
                  <w:marLeft w:val="0"/>
                  <w:marRight w:val="0"/>
                  <w:marTop w:val="0"/>
                  <w:marBottom w:val="0"/>
                  <w:divBdr>
                    <w:top w:val="none" w:sz="0" w:space="0" w:color="auto"/>
                    <w:left w:val="none" w:sz="0" w:space="0" w:color="auto"/>
                    <w:bottom w:val="none" w:sz="0" w:space="0" w:color="auto"/>
                    <w:right w:val="none" w:sz="0" w:space="0" w:color="auto"/>
                  </w:divBdr>
                  <w:divsChild>
                    <w:div w:id="48732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4437">
              <w:marLeft w:val="0"/>
              <w:marRight w:val="0"/>
              <w:marTop w:val="0"/>
              <w:marBottom w:val="0"/>
              <w:divBdr>
                <w:top w:val="none" w:sz="0" w:space="0" w:color="auto"/>
                <w:left w:val="none" w:sz="0" w:space="0" w:color="auto"/>
                <w:bottom w:val="none" w:sz="0" w:space="0" w:color="auto"/>
                <w:right w:val="none" w:sz="0" w:space="0" w:color="auto"/>
              </w:divBdr>
              <w:divsChild>
                <w:div w:id="1870098137">
                  <w:marLeft w:val="0"/>
                  <w:marRight w:val="0"/>
                  <w:marTop w:val="0"/>
                  <w:marBottom w:val="0"/>
                  <w:divBdr>
                    <w:top w:val="none" w:sz="0" w:space="0" w:color="auto"/>
                    <w:left w:val="none" w:sz="0" w:space="0" w:color="auto"/>
                    <w:bottom w:val="none" w:sz="0" w:space="0" w:color="auto"/>
                    <w:right w:val="none" w:sz="0" w:space="0" w:color="auto"/>
                  </w:divBdr>
                  <w:divsChild>
                    <w:div w:id="125693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698585">
          <w:marLeft w:val="0"/>
          <w:marRight w:val="0"/>
          <w:marTop w:val="0"/>
          <w:marBottom w:val="0"/>
          <w:divBdr>
            <w:top w:val="none" w:sz="0" w:space="0" w:color="auto"/>
            <w:left w:val="none" w:sz="0" w:space="0" w:color="auto"/>
            <w:bottom w:val="none" w:sz="0" w:space="0" w:color="auto"/>
            <w:right w:val="none" w:sz="0" w:space="0" w:color="auto"/>
          </w:divBdr>
        </w:div>
        <w:div w:id="928194941">
          <w:marLeft w:val="0"/>
          <w:marRight w:val="0"/>
          <w:marTop w:val="0"/>
          <w:marBottom w:val="0"/>
          <w:divBdr>
            <w:top w:val="none" w:sz="0" w:space="0" w:color="auto"/>
            <w:left w:val="none" w:sz="0" w:space="0" w:color="auto"/>
            <w:bottom w:val="none" w:sz="0" w:space="0" w:color="auto"/>
            <w:right w:val="none" w:sz="0" w:space="0" w:color="auto"/>
          </w:divBdr>
        </w:div>
      </w:divsChild>
    </w:div>
    <w:div w:id="1351637213">
      <w:bodyDiv w:val="1"/>
      <w:marLeft w:val="0"/>
      <w:marRight w:val="0"/>
      <w:marTop w:val="0"/>
      <w:marBottom w:val="0"/>
      <w:divBdr>
        <w:top w:val="none" w:sz="0" w:space="0" w:color="auto"/>
        <w:left w:val="none" w:sz="0" w:space="0" w:color="auto"/>
        <w:bottom w:val="none" w:sz="0" w:space="0" w:color="auto"/>
        <w:right w:val="none" w:sz="0" w:space="0" w:color="auto"/>
      </w:divBdr>
    </w:div>
    <w:div w:id="1463958702">
      <w:bodyDiv w:val="1"/>
      <w:marLeft w:val="0"/>
      <w:marRight w:val="0"/>
      <w:marTop w:val="0"/>
      <w:marBottom w:val="0"/>
      <w:divBdr>
        <w:top w:val="none" w:sz="0" w:space="0" w:color="auto"/>
        <w:left w:val="none" w:sz="0" w:space="0" w:color="auto"/>
        <w:bottom w:val="none" w:sz="0" w:space="0" w:color="auto"/>
        <w:right w:val="none" w:sz="0" w:space="0" w:color="auto"/>
      </w:divBdr>
      <w:divsChild>
        <w:div w:id="1605185769">
          <w:marLeft w:val="0"/>
          <w:marRight w:val="0"/>
          <w:marTop w:val="0"/>
          <w:marBottom w:val="0"/>
          <w:divBdr>
            <w:top w:val="none" w:sz="0" w:space="0" w:color="auto"/>
            <w:left w:val="none" w:sz="0" w:space="0" w:color="auto"/>
            <w:bottom w:val="none" w:sz="0" w:space="0" w:color="auto"/>
            <w:right w:val="none" w:sz="0" w:space="0" w:color="auto"/>
          </w:divBdr>
        </w:div>
        <w:div w:id="2064326280">
          <w:marLeft w:val="0"/>
          <w:marRight w:val="0"/>
          <w:marTop w:val="0"/>
          <w:marBottom w:val="0"/>
          <w:divBdr>
            <w:top w:val="none" w:sz="0" w:space="0" w:color="auto"/>
            <w:left w:val="none" w:sz="0" w:space="0" w:color="auto"/>
            <w:bottom w:val="none" w:sz="0" w:space="0" w:color="auto"/>
            <w:right w:val="none" w:sz="0" w:space="0" w:color="auto"/>
          </w:divBdr>
        </w:div>
        <w:div w:id="1496646956">
          <w:marLeft w:val="0"/>
          <w:marRight w:val="0"/>
          <w:marTop w:val="0"/>
          <w:marBottom w:val="0"/>
          <w:divBdr>
            <w:top w:val="none" w:sz="0" w:space="0" w:color="auto"/>
            <w:left w:val="none" w:sz="0" w:space="0" w:color="auto"/>
            <w:bottom w:val="none" w:sz="0" w:space="0" w:color="auto"/>
            <w:right w:val="none" w:sz="0" w:space="0" w:color="auto"/>
          </w:divBdr>
        </w:div>
        <w:div w:id="400372892">
          <w:marLeft w:val="-240"/>
          <w:marRight w:val="-240"/>
          <w:marTop w:val="0"/>
          <w:marBottom w:val="0"/>
          <w:divBdr>
            <w:top w:val="none" w:sz="0" w:space="0" w:color="auto"/>
            <w:left w:val="none" w:sz="0" w:space="0" w:color="auto"/>
            <w:bottom w:val="none" w:sz="0" w:space="0" w:color="auto"/>
            <w:right w:val="none" w:sz="0" w:space="0" w:color="auto"/>
          </w:divBdr>
          <w:divsChild>
            <w:div w:id="638388024">
              <w:marLeft w:val="0"/>
              <w:marRight w:val="0"/>
              <w:marTop w:val="0"/>
              <w:marBottom w:val="0"/>
              <w:divBdr>
                <w:top w:val="none" w:sz="0" w:space="0" w:color="auto"/>
                <w:left w:val="none" w:sz="0" w:space="0" w:color="auto"/>
                <w:bottom w:val="none" w:sz="0" w:space="0" w:color="auto"/>
                <w:right w:val="none" w:sz="0" w:space="0" w:color="auto"/>
              </w:divBdr>
              <w:divsChild>
                <w:div w:id="1385251832">
                  <w:marLeft w:val="0"/>
                  <w:marRight w:val="0"/>
                  <w:marTop w:val="0"/>
                  <w:marBottom w:val="0"/>
                  <w:divBdr>
                    <w:top w:val="none" w:sz="0" w:space="0" w:color="auto"/>
                    <w:left w:val="none" w:sz="0" w:space="0" w:color="auto"/>
                    <w:bottom w:val="none" w:sz="0" w:space="0" w:color="auto"/>
                    <w:right w:val="none" w:sz="0" w:space="0" w:color="auto"/>
                  </w:divBdr>
                  <w:divsChild>
                    <w:div w:id="729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79327">
              <w:marLeft w:val="0"/>
              <w:marRight w:val="0"/>
              <w:marTop w:val="0"/>
              <w:marBottom w:val="0"/>
              <w:divBdr>
                <w:top w:val="none" w:sz="0" w:space="0" w:color="auto"/>
                <w:left w:val="none" w:sz="0" w:space="0" w:color="auto"/>
                <w:bottom w:val="none" w:sz="0" w:space="0" w:color="auto"/>
                <w:right w:val="none" w:sz="0" w:space="0" w:color="auto"/>
              </w:divBdr>
              <w:divsChild>
                <w:div w:id="315888235">
                  <w:marLeft w:val="0"/>
                  <w:marRight w:val="0"/>
                  <w:marTop w:val="0"/>
                  <w:marBottom w:val="0"/>
                  <w:divBdr>
                    <w:top w:val="none" w:sz="0" w:space="0" w:color="auto"/>
                    <w:left w:val="none" w:sz="0" w:space="0" w:color="auto"/>
                    <w:bottom w:val="none" w:sz="0" w:space="0" w:color="auto"/>
                    <w:right w:val="none" w:sz="0" w:space="0" w:color="auto"/>
                  </w:divBdr>
                  <w:divsChild>
                    <w:div w:id="11587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857664">
              <w:marLeft w:val="0"/>
              <w:marRight w:val="0"/>
              <w:marTop w:val="0"/>
              <w:marBottom w:val="0"/>
              <w:divBdr>
                <w:top w:val="none" w:sz="0" w:space="0" w:color="auto"/>
                <w:left w:val="none" w:sz="0" w:space="0" w:color="auto"/>
                <w:bottom w:val="none" w:sz="0" w:space="0" w:color="auto"/>
                <w:right w:val="none" w:sz="0" w:space="0" w:color="auto"/>
              </w:divBdr>
              <w:divsChild>
                <w:div w:id="1047724517">
                  <w:marLeft w:val="0"/>
                  <w:marRight w:val="0"/>
                  <w:marTop w:val="0"/>
                  <w:marBottom w:val="0"/>
                  <w:divBdr>
                    <w:top w:val="none" w:sz="0" w:space="0" w:color="auto"/>
                    <w:left w:val="none" w:sz="0" w:space="0" w:color="auto"/>
                    <w:bottom w:val="none" w:sz="0" w:space="0" w:color="auto"/>
                    <w:right w:val="none" w:sz="0" w:space="0" w:color="auto"/>
                  </w:divBdr>
                  <w:divsChild>
                    <w:div w:id="168277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366937">
              <w:marLeft w:val="0"/>
              <w:marRight w:val="0"/>
              <w:marTop w:val="0"/>
              <w:marBottom w:val="0"/>
              <w:divBdr>
                <w:top w:val="none" w:sz="0" w:space="0" w:color="auto"/>
                <w:left w:val="none" w:sz="0" w:space="0" w:color="auto"/>
                <w:bottom w:val="none" w:sz="0" w:space="0" w:color="auto"/>
                <w:right w:val="none" w:sz="0" w:space="0" w:color="auto"/>
              </w:divBdr>
              <w:divsChild>
                <w:div w:id="1725332843">
                  <w:marLeft w:val="0"/>
                  <w:marRight w:val="0"/>
                  <w:marTop w:val="0"/>
                  <w:marBottom w:val="0"/>
                  <w:divBdr>
                    <w:top w:val="none" w:sz="0" w:space="0" w:color="auto"/>
                    <w:left w:val="none" w:sz="0" w:space="0" w:color="auto"/>
                    <w:bottom w:val="none" w:sz="0" w:space="0" w:color="auto"/>
                    <w:right w:val="none" w:sz="0" w:space="0" w:color="auto"/>
                  </w:divBdr>
                  <w:divsChild>
                    <w:div w:id="167275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901726">
          <w:marLeft w:val="0"/>
          <w:marRight w:val="0"/>
          <w:marTop w:val="0"/>
          <w:marBottom w:val="0"/>
          <w:divBdr>
            <w:top w:val="none" w:sz="0" w:space="0" w:color="auto"/>
            <w:left w:val="none" w:sz="0" w:space="0" w:color="auto"/>
            <w:bottom w:val="none" w:sz="0" w:space="0" w:color="auto"/>
            <w:right w:val="none" w:sz="0" w:space="0" w:color="auto"/>
          </w:divBdr>
        </w:div>
        <w:div w:id="1498693870">
          <w:marLeft w:val="0"/>
          <w:marRight w:val="0"/>
          <w:marTop w:val="0"/>
          <w:marBottom w:val="0"/>
          <w:divBdr>
            <w:top w:val="none" w:sz="0" w:space="0" w:color="auto"/>
            <w:left w:val="none" w:sz="0" w:space="0" w:color="auto"/>
            <w:bottom w:val="none" w:sz="0" w:space="0" w:color="auto"/>
            <w:right w:val="none" w:sz="0" w:space="0" w:color="auto"/>
          </w:divBdr>
        </w:div>
      </w:divsChild>
    </w:div>
    <w:div w:id="1764916338">
      <w:bodyDiv w:val="1"/>
      <w:marLeft w:val="0"/>
      <w:marRight w:val="0"/>
      <w:marTop w:val="0"/>
      <w:marBottom w:val="0"/>
      <w:divBdr>
        <w:top w:val="none" w:sz="0" w:space="0" w:color="auto"/>
        <w:left w:val="none" w:sz="0" w:space="0" w:color="auto"/>
        <w:bottom w:val="none" w:sz="0" w:space="0" w:color="auto"/>
        <w:right w:val="none" w:sz="0" w:space="0" w:color="auto"/>
      </w:divBdr>
      <w:divsChild>
        <w:div w:id="1253464801">
          <w:marLeft w:val="0"/>
          <w:marRight w:val="0"/>
          <w:marTop w:val="0"/>
          <w:marBottom w:val="0"/>
          <w:divBdr>
            <w:top w:val="none" w:sz="0" w:space="0" w:color="auto"/>
            <w:left w:val="none" w:sz="0" w:space="0" w:color="auto"/>
            <w:bottom w:val="none" w:sz="0" w:space="0" w:color="auto"/>
            <w:right w:val="none" w:sz="0" w:space="0" w:color="auto"/>
          </w:divBdr>
        </w:div>
        <w:div w:id="391781726">
          <w:marLeft w:val="0"/>
          <w:marRight w:val="0"/>
          <w:marTop w:val="0"/>
          <w:marBottom w:val="0"/>
          <w:divBdr>
            <w:top w:val="none" w:sz="0" w:space="0" w:color="auto"/>
            <w:left w:val="none" w:sz="0" w:space="0" w:color="auto"/>
            <w:bottom w:val="none" w:sz="0" w:space="0" w:color="auto"/>
            <w:right w:val="none" w:sz="0" w:space="0" w:color="auto"/>
          </w:divBdr>
        </w:div>
        <w:div w:id="986399743">
          <w:marLeft w:val="0"/>
          <w:marRight w:val="0"/>
          <w:marTop w:val="0"/>
          <w:marBottom w:val="0"/>
          <w:divBdr>
            <w:top w:val="none" w:sz="0" w:space="0" w:color="auto"/>
            <w:left w:val="none" w:sz="0" w:space="0" w:color="auto"/>
            <w:bottom w:val="none" w:sz="0" w:space="0" w:color="auto"/>
            <w:right w:val="none" w:sz="0" w:space="0" w:color="auto"/>
          </w:divBdr>
        </w:div>
        <w:div w:id="887496982">
          <w:marLeft w:val="-240"/>
          <w:marRight w:val="-240"/>
          <w:marTop w:val="0"/>
          <w:marBottom w:val="0"/>
          <w:divBdr>
            <w:top w:val="none" w:sz="0" w:space="0" w:color="auto"/>
            <w:left w:val="none" w:sz="0" w:space="0" w:color="auto"/>
            <w:bottom w:val="none" w:sz="0" w:space="0" w:color="auto"/>
            <w:right w:val="none" w:sz="0" w:space="0" w:color="auto"/>
          </w:divBdr>
          <w:divsChild>
            <w:div w:id="1550990404">
              <w:marLeft w:val="0"/>
              <w:marRight w:val="0"/>
              <w:marTop w:val="0"/>
              <w:marBottom w:val="0"/>
              <w:divBdr>
                <w:top w:val="none" w:sz="0" w:space="0" w:color="auto"/>
                <w:left w:val="none" w:sz="0" w:space="0" w:color="auto"/>
                <w:bottom w:val="none" w:sz="0" w:space="0" w:color="auto"/>
                <w:right w:val="none" w:sz="0" w:space="0" w:color="auto"/>
              </w:divBdr>
              <w:divsChild>
                <w:div w:id="1691443693">
                  <w:marLeft w:val="0"/>
                  <w:marRight w:val="0"/>
                  <w:marTop w:val="0"/>
                  <w:marBottom w:val="0"/>
                  <w:divBdr>
                    <w:top w:val="none" w:sz="0" w:space="0" w:color="auto"/>
                    <w:left w:val="none" w:sz="0" w:space="0" w:color="auto"/>
                    <w:bottom w:val="none" w:sz="0" w:space="0" w:color="auto"/>
                    <w:right w:val="none" w:sz="0" w:space="0" w:color="auto"/>
                  </w:divBdr>
                  <w:divsChild>
                    <w:div w:id="88725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607826">
              <w:marLeft w:val="0"/>
              <w:marRight w:val="0"/>
              <w:marTop w:val="0"/>
              <w:marBottom w:val="0"/>
              <w:divBdr>
                <w:top w:val="none" w:sz="0" w:space="0" w:color="auto"/>
                <w:left w:val="none" w:sz="0" w:space="0" w:color="auto"/>
                <w:bottom w:val="none" w:sz="0" w:space="0" w:color="auto"/>
                <w:right w:val="none" w:sz="0" w:space="0" w:color="auto"/>
              </w:divBdr>
              <w:divsChild>
                <w:div w:id="2137791046">
                  <w:marLeft w:val="0"/>
                  <w:marRight w:val="0"/>
                  <w:marTop w:val="0"/>
                  <w:marBottom w:val="0"/>
                  <w:divBdr>
                    <w:top w:val="none" w:sz="0" w:space="0" w:color="auto"/>
                    <w:left w:val="none" w:sz="0" w:space="0" w:color="auto"/>
                    <w:bottom w:val="none" w:sz="0" w:space="0" w:color="auto"/>
                    <w:right w:val="none" w:sz="0" w:space="0" w:color="auto"/>
                  </w:divBdr>
                  <w:divsChild>
                    <w:div w:id="16135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172551">
              <w:marLeft w:val="0"/>
              <w:marRight w:val="0"/>
              <w:marTop w:val="0"/>
              <w:marBottom w:val="0"/>
              <w:divBdr>
                <w:top w:val="none" w:sz="0" w:space="0" w:color="auto"/>
                <w:left w:val="none" w:sz="0" w:space="0" w:color="auto"/>
                <w:bottom w:val="none" w:sz="0" w:space="0" w:color="auto"/>
                <w:right w:val="none" w:sz="0" w:space="0" w:color="auto"/>
              </w:divBdr>
              <w:divsChild>
                <w:div w:id="311103635">
                  <w:marLeft w:val="0"/>
                  <w:marRight w:val="0"/>
                  <w:marTop w:val="0"/>
                  <w:marBottom w:val="0"/>
                  <w:divBdr>
                    <w:top w:val="none" w:sz="0" w:space="0" w:color="auto"/>
                    <w:left w:val="none" w:sz="0" w:space="0" w:color="auto"/>
                    <w:bottom w:val="none" w:sz="0" w:space="0" w:color="auto"/>
                    <w:right w:val="none" w:sz="0" w:space="0" w:color="auto"/>
                  </w:divBdr>
                  <w:divsChild>
                    <w:div w:id="153631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38147">
              <w:marLeft w:val="0"/>
              <w:marRight w:val="0"/>
              <w:marTop w:val="0"/>
              <w:marBottom w:val="0"/>
              <w:divBdr>
                <w:top w:val="none" w:sz="0" w:space="0" w:color="auto"/>
                <w:left w:val="none" w:sz="0" w:space="0" w:color="auto"/>
                <w:bottom w:val="none" w:sz="0" w:space="0" w:color="auto"/>
                <w:right w:val="none" w:sz="0" w:space="0" w:color="auto"/>
              </w:divBdr>
              <w:divsChild>
                <w:div w:id="2053115264">
                  <w:marLeft w:val="0"/>
                  <w:marRight w:val="0"/>
                  <w:marTop w:val="0"/>
                  <w:marBottom w:val="0"/>
                  <w:divBdr>
                    <w:top w:val="none" w:sz="0" w:space="0" w:color="auto"/>
                    <w:left w:val="none" w:sz="0" w:space="0" w:color="auto"/>
                    <w:bottom w:val="none" w:sz="0" w:space="0" w:color="auto"/>
                    <w:right w:val="none" w:sz="0" w:space="0" w:color="auto"/>
                  </w:divBdr>
                  <w:divsChild>
                    <w:div w:id="44185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893731">
          <w:marLeft w:val="0"/>
          <w:marRight w:val="0"/>
          <w:marTop w:val="0"/>
          <w:marBottom w:val="0"/>
          <w:divBdr>
            <w:top w:val="none" w:sz="0" w:space="0" w:color="auto"/>
            <w:left w:val="none" w:sz="0" w:space="0" w:color="auto"/>
            <w:bottom w:val="none" w:sz="0" w:space="0" w:color="auto"/>
            <w:right w:val="none" w:sz="0" w:space="0" w:color="auto"/>
          </w:divBdr>
        </w:div>
        <w:div w:id="750657548">
          <w:marLeft w:val="0"/>
          <w:marRight w:val="0"/>
          <w:marTop w:val="0"/>
          <w:marBottom w:val="0"/>
          <w:divBdr>
            <w:top w:val="none" w:sz="0" w:space="0" w:color="auto"/>
            <w:left w:val="none" w:sz="0" w:space="0" w:color="auto"/>
            <w:bottom w:val="none" w:sz="0" w:space="0" w:color="auto"/>
            <w:right w:val="none" w:sz="0" w:space="0" w:color="auto"/>
          </w:divBdr>
        </w:div>
      </w:divsChild>
    </w:div>
    <w:div w:id="1957759030">
      <w:bodyDiv w:val="1"/>
      <w:marLeft w:val="0"/>
      <w:marRight w:val="0"/>
      <w:marTop w:val="0"/>
      <w:marBottom w:val="0"/>
      <w:divBdr>
        <w:top w:val="none" w:sz="0" w:space="0" w:color="auto"/>
        <w:left w:val="none" w:sz="0" w:space="0" w:color="auto"/>
        <w:bottom w:val="none" w:sz="0" w:space="0" w:color="auto"/>
        <w:right w:val="none" w:sz="0" w:space="0" w:color="auto"/>
      </w:divBdr>
      <w:divsChild>
        <w:div w:id="1818952675">
          <w:marLeft w:val="0"/>
          <w:marRight w:val="0"/>
          <w:marTop w:val="0"/>
          <w:marBottom w:val="0"/>
          <w:divBdr>
            <w:top w:val="none" w:sz="0" w:space="0" w:color="auto"/>
            <w:left w:val="none" w:sz="0" w:space="0" w:color="auto"/>
            <w:bottom w:val="none" w:sz="0" w:space="0" w:color="auto"/>
            <w:right w:val="none" w:sz="0" w:space="0" w:color="auto"/>
          </w:divBdr>
        </w:div>
        <w:div w:id="855146193">
          <w:marLeft w:val="0"/>
          <w:marRight w:val="0"/>
          <w:marTop w:val="0"/>
          <w:marBottom w:val="0"/>
          <w:divBdr>
            <w:top w:val="none" w:sz="0" w:space="0" w:color="auto"/>
            <w:left w:val="none" w:sz="0" w:space="0" w:color="auto"/>
            <w:bottom w:val="none" w:sz="0" w:space="0" w:color="auto"/>
            <w:right w:val="none" w:sz="0" w:space="0" w:color="auto"/>
          </w:divBdr>
        </w:div>
        <w:div w:id="926966061">
          <w:marLeft w:val="0"/>
          <w:marRight w:val="0"/>
          <w:marTop w:val="0"/>
          <w:marBottom w:val="0"/>
          <w:divBdr>
            <w:top w:val="none" w:sz="0" w:space="0" w:color="auto"/>
            <w:left w:val="none" w:sz="0" w:space="0" w:color="auto"/>
            <w:bottom w:val="none" w:sz="0" w:space="0" w:color="auto"/>
            <w:right w:val="none" w:sz="0" w:space="0" w:color="auto"/>
          </w:divBdr>
        </w:div>
        <w:div w:id="758061275">
          <w:marLeft w:val="-240"/>
          <w:marRight w:val="-240"/>
          <w:marTop w:val="0"/>
          <w:marBottom w:val="0"/>
          <w:divBdr>
            <w:top w:val="none" w:sz="0" w:space="0" w:color="auto"/>
            <w:left w:val="none" w:sz="0" w:space="0" w:color="auto"/>
            <w:bottom w:val="none" w:sz="0" w:space="0" w:color="auto"/>
            <w:right w:val="none" w:sz="0" w:space="0" w:color="auto"/>
          </w:divBdr>
          <w:divsChild>
            <w:div w:id="972055738">
              <w:marLeft w:val="0"/>
              <w:marRight w:val="0"/>
              <w:marTop w:val="0"/>
              <w:marBottom w:val="0"/>
              <w:divBdr>
                <w:top w:val="none" w:sz="0" w:space="0" w:color="auto"/>
                <w:left w:val="none" w:sz="0" w:space="0" w:color="auto"/>
                <w:bottom w:val="none" w:sz="0" w:space="0" w:color="auto"/>
                <w:right w:val="none" w:sz="0" w:space="0" w:color="auto"/>
              </w:divBdr>
              <w:divsChild>
                <w:div w:id="151413068">
                  <w:marLeft w:val="0"/>
                  <w:marRight w:val="0"/>
                  <w:marTop w:val="0"/>
                  <w:marBottom w:val="0"/>
                  <w:divBdr>
                    <w:top w:val="none" w:sz="0" w:space="0" w:color="auto"/>
                    <w:left w:val="none" w:sz="0" w:space="0" w:color="auto"/>
                    <w:bottom w:val="none" w:sz="0" w:space="0" w:color="auto"/>
                    <w:right w:val="none" w:sz="0" w:space="0" w:color="auto"/>
                  </w:divBdr>
                  <w:divsChild>
                    <w:div w:id="24087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3658">
              <w:marLeft w:val="0"/>
              <w:marRight w:val="0"/>
              <w:marTop w:val="0"/>
              <w:marBottom w:val="0"/>
              <w:divBdr>
                <w:top w:val="none" w:sz="0" w:space="0" w:color="auto"/>
                <w:left w:val="none" w:sz="0" w:space="0" w:color="auto"/>
                <w:bottom w:val="none" w:sz="0" w:space="0" w:color="auto"/>
                <w:right w:val="none" w:sz="0" w:space="0" w:color="auto"/>
              </w:divBdr>
              <w:divsChild>
                <w:div w:id="593710109">
                  <w:marLeft w:val="0"/>
                  <w:marRight w:val="0"/>
                  <w:marTop w:val="0"/>
                  <w:marBottom w:val="0"/>
                  <w:divBdr>
                    <w:top w:val="none" w:sz="0" w:space="0" w:color="auto"/>
                    <w:left w:val="none" w:sz="0" w:space="0" w:color="auto"/>
                    <w:bottom w:val="none" w:sz="0" w:space="0" w:color="auto"/>
                    <w:right w:val="none" w:sz="0" w:space="0" w:color="auto"/>
                  </w:divBdr>
                  <w:divsChild>
                    <w:div w:id="168906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649606">
              <w:marLeft w:val="0"/>
              <w:marRight w:val="0"/>
              <w:marTop w:val="0"/>
              <w:marBottom w:val="0"/>
              <w:divBdr>
                <w:top w:val="none" w:sz="0" w:space="0" w:color="auto"/>
                <w:left w:val="none" w:sz="0" w:space="0" w:color="auto"/>
                <w:bottom w:val="none" w:sz="0" w:space="0" w:color="auto"/>
                <w:right w:val="none" w:sz="0" w:space="0" w:color="auto"/>
              </w:divBdr>
              <w:divsChild>
                <w:div w:id="1348679331">
                  <w:marLeft w:val="0"/>
                  <w:marRight w:val="0"/>
                  <w:marTop w:val="0"/>
                  <w:marBottom w:val="0"/>
                  <w:divBdr>
                    <w:top w:val="none" w:sz="0" w:space="0" w:color="auto"/>
                    <w:left w:val="none" w:sz="0" w:space="0" w:color="auto"/>
                    <w:bottom w:val="none" w:sz="0" w:space="0" w:color="auto"/>
                    <w:right w:val="none" w:sz="0" w:space="0" w:color="auto"/>
                  </w:divBdr>
                  <w:divsChild>
                    <w:div w:id="108534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19110">
              <w:marLeft w:val="0"/>
              <w:marRight w:val="0"/>
              <w:marTop w:val="0"/>
              <w:marBottom w:val="0"/>
              <w:divBdr>
                <w:top w:val="none" w:sz="0" w:space="0" w:color="auto"/>
                <w:left w:val="none" w:sz="0" w:space="0" w:color="auto"/>
                <w:bottom w:val="none" w:sz="0" w:space="0" w:color="auto"/>
                <w:right w:val="none" w:sz="0" w:space="0" w:color="auto"/>
              </w:divBdr>
              <w:divsChild>
                <w:div w:id="1896817191">
                  <w:marLeft w:val="0"/>
                  <w:marRight w:val="0"/>
                  <w:marTop w:val="0"/>
                  <w:marBottom w:val="0"/>
                  <w:divBdr>
                    <w:top w:val="none" w:sz="0" w:space="0" w:color="auto"/>
                    <w:left w:val="none" w:sz="0" w:space="0" w:color="auto"/>
                    <w:bottom w:val="none" w:sz="0" w:space="0" w:color="auto"/>
                    <w:right w:val="none" w:sz="0" w:space="0" w:color="auto"/>
                  </w:divBdr>
                  <w:divsChild>
                    <w:div w:id="28924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867828">
          <w:marLeft w:val="0"/>
          <w:marRight w:val="0"/>
          <w:marTop w:val="0"/>
          <w:marBottom w:val="0"/>
          <w:divBdr>
            <w:top w:val="none" w:sz="0" w:space="0" w:color="auto"/>
            <w:left w:val="none" w:sz="0" w:space="0" w:color="auto"/>
            <w:bottom w:val="none" w:sz="0" w:space="0" w:color="auto"/>
            <w:right w:val="none" w:sz="0" w:space="0" w:color="auto"/>
          </w:divBdr>
        </w:div>
        <w:div w:id="509415002">
          <w:marLeft w:val="0"/>
          <w:marRight w:val="0"/>
          <w:marTop w:val="0"/>
          <w:marBottom w:val="0"/>
          <w:divBdr>
            <w:top w:val="none" w:sz="0" w:space="0" w:color="auto"/>
            <w:left w:val="none" w:sz="0" w:space="0" w:color="auto"/>
            <w:bottom w:val="none" w:sz="0" w:space="0" w:color="auto"/>
            <w:right w:val="none" w:sz="0" w:space="0" w:color="auto"/>
          </w:divBdr>
        </w:div>
      </w:divsChild>
    </w:div>
    <w:div w:id="2010406496">
      <w:bodyDiv w:val="1"/>
      <w:marLeft w:val="0"/>
      <w:marRight w:val="0"/>
      <w:marTop w:val="0"/>
      <w:marBottom w:val="0"/>
      <w:divBdr>
        <w:top w:val="none" w:sz="0" w:space="0" w:color="auto"/>
        <w:left w:val="none" w:sz="0" w:space="0" w:color="auto"/>
        <w:bottom w:val="none" w:sz="0" w:space="0" w:color="auto"/>
        <w:right w:val="none" w:sz="0" w:space="0" w:color="auto"/>
      </w:divBdr>
      <w:divsChild>
        <w:div w:id="583955425">
          <w:marLeft w:val="0"/>
          <w:marRight w:val="0"/>
          <w:marTop w:val="0"/>
          <w:marBottom w:val="0"/>
          <w:divBdr>
            <w:top w:val="none" w:sz="0" w:space="0" w:color="auto"/>
            <w:left w:val="none" w:sz="0" w:space="0" w:color="auto"/>
            <w:bottom w:val="none" w:sz="0" w:space="0" w:color="auto"/>
            <w:right w:val="none" w:sz="0" w:space="0" w:color="auto"/>
          </w:divBdr>
        </w:div>
        <w:div w:id="394358511">
          <w:marLeft w:val="0"/>
          <w:marRight w:val="0"/>
          <w:marTop w:val="0"/>
          <w:marBottom w:val="0"/>
          <w:divBdr>
            <w:top w:val="none" w:sz="0" w:space="0" w:color="auto"/>
            <w:left w:val="none" w:sz="0" w:space="0" w:color="auto"/>
            <w:bottom w:val="none" w:sz="0" w:space="0" w:color="auto"/>
            <w:right w:val="none" w:sz="0" w:space="0" w:color="auto"/>
          </w:divBdr>
        </w:div>
        <w:div w:id="1609773178">
          <w:marLeft w:val="0"/>
          <w:marRight w:val="0"/>
          <w:marTop w:val="0"/>
          <w:marBottom w:val="0"/>
          <w:divBdr>
            <w:top w:val="none" w:sz="0" w:space="0" w:color="auto"/>
            <w:left w:val="none" w:sz="0" w:space="0" w:color="auto"/>
            <w:bottom w:val="none" w:sz="0" w:space="0" w:color="auto"/>
            <w:right w:val="none" w:sz="0" w:space="0" w:color="auto"/>
          </w:divBdr>
        </w:div>
        <w:div w:id="1370688702">
          <w:marLeft w:val="-240"/>
          <w:marRight w:val="-240"/>
          <w:marTop w:val="0"/>
          <w:marBottom w:val="0"/>
          <w:divBdr>
            <w:top w:val="none" w:sz="0" w:space="0" w:color="auto"/>
            <w:left w:val="none" w:sz="0" w:space="0" w:color="auto"/>
            <w:bottom w:val="none" w:sz="0" w:space="0" w:color="auto"/>
            <w:right w:val="none" w:sz="0" w:space="0" w:color="auto"/>
          </w:divBdr>
          <w:divsChild>
            <w:div w:id="1800293983">
              <w:marLeft w:val="0"/>
              <w:marRight w:val="0"/>
              <w:marTop w:val="0"/>
              <w:marBottom w:val="0"/>
              <w:divBdr>
                <w:top w:val="none" w:sz="0" w:space="0" w:color="auto"/>
                <w:left w:val="none" w:sz="0" w:space="0" w:color="auto"/>
                <w:bottom w:val="none" w:sz="0" w:space="0" w:color="auto"/>
                <w:right w:val="none" w:sz="0" w:space="0" w:color="auto"/>
              </w:divBdr>
              <w:divsChild>
                <w:div w:id="139461411">
                  <w:marLeft w:val="0"/>
                  <w:marRight w:val="0"/>
                  <w:marTop w:val="0"/>
                  <w:marBottom w:val="0"/>
                  <w:divBdr>
                    <w:top w:val="none" w:sz="0" w:space="0" w:color="auto"/>
                    <w:left w:val="none" w:sz="0" w:space="0" w:color="auto"/>
                    <w:bottom w:val="none" w:sz="0" w:space="0" w:color="auto"/>
                    <w:right w:val="none" w:sz="0" w:space="0" w:color="auto"/>
                  </w:divBdr>
                  <w:divsChild>
                    <w:div w:id="146126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051243">
              <w:marLeft w:val="0"/>
              <w:marRight w:val="0"/>
              <w:marTop w:val="0"/>
              <w:marBottom w:val="0"/>
              <w:divBdr>
                <w:top w:val="none" w:sz="0" w:space="0" w:color="auto"/>
                <w:left w:val="none" w:sz="0" w:space="0" w:color="auto"/>
                <w:bottom w:val="none" w:sz="0" w:space="0" w:color="auto"/>
                <w:right w:val="none" w:sz="0" w:space="0" w:color="auto"/>
              </w:divBdr>
              <w:divsChild>
                <w:div w:id="842206704">
                  <w:marLeft w:val="0"/>
                  <w:marRight w:val="0"/>
                  <w:marTop w:val="0"/>
                  <w:marBottom w:val="0"/>
                  <w:divBdr>
                    <w:top w:val="none" w:sz="0" w:space="0" w:color="auto"/>
                    <w:left w:val="none" w:sz="0" w:space="0" w:color="auto"/>
                    <w:bottom w:val="none" w:sz="0" w:space="0" w:color="auto"/>
                    <w:right w:val="none" w:sz="0" w:space="0" w:color="auto"/>
                  </w:divBdr>
                  <w:divsChild>
                    <w:div w:id="112499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656741">
              <w:marLeft w:val="0"/>
              <w:marRight w:val="0"/>
              <w:marTop w:val="0"/>
              <w:marBottom w:val="0"/>
              <w:divBdr>
                <w:top w:val="none" w:sz="0" w:space="0" w:color="auto"/>
                <w:left w:val="none" w:sz="0" w:space="0" w:color="auto"/>
                <w:bottom w:val="none" w:sz="0" w:space="0" w:color="auto"/>
                <w:right w:val="none" w:sz="0" w:space="0" w:color="auto"/>
              </w:divBdr>
              <w:divsChild>
                <w:div w:id="1710450236">
                  <w:marLeft w:val="0"/>
                  <w:marRight w:val="0"/>
                  <w:marTop w:val="0"/>
                  <w:marBottom w:val="0"/>
                  <w:divBdr>
                    <w:top w:val="none" w:sz="0" w:space="0" w:color="auto"/>
                    <w:left w:val="none" w:sz="0" w:space="0" w:color="auto"/>
                    <w:bottom w:val="none" w:sz="0" w:space="0" w:color="auto"/>
                    <w:right w:val="none" w:sz="0" w:space="0" w:color="auto"/>
                  </w:divBdr>
                  <w:divsChild>
                    <w:div w:id="77097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358014">
              <w:marLeft w:val="0"/>
              <w:marRight w:val="0"/>
              <w:marTop w:val="0"/>
              <w:marBottom w:val="0"/>
              <w:divBdr>
                <w:top w:val="none" w:sz="0" w:space="0" w:color="auto"/>
                <w:left w:val="none" w:sz="0" w:space="0" w:color="auto"/>
                <w:bottom w:val="none" w:sz="0" w:space="0" w:color="auto"/>
                <w:right w:val="none" w:sz="0" w:space="0" w:color="auto"/>
              </w:divBdr>
              <w:divsChild>
                <w:div w:id="24986696">
                  <w:marLeft w:val="0"/>
                  <w:marRight w:val="0"/>
                  <w:marTop w:val="0"/>
                  <w:marBottom w:val="0"/>
                  <w:divBdr>
                    <w:top w:val="none" w:sz="0" w:space="0" w:color="auto"/>
                    <w:left w:val="none" w:sz="0" w:space="0" w:color="auto"/>
                    <w:bottom w:val="none" w:sz="0" w:space="0" w:color="auto"/>
                    <w:right w:val="none" w:sz="0" w:space="0" w:color="auto"/>
                  </w:divBdr>
                  <w:divsChild>
                    <w:div w:id="204617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028217">
          <w:marLeft w:val="0"/>
          <w:marRight w:val="0"/>
          <w:marTop w:val="0"/>
          <w:marBottom w:val="0"/>
          <w:divBdr>
            <w:top w:val="none" w:sz="0" w:space="0" w:color="auto"/>
            <w:left w:val="none" w:sz="0" w:space="0" w:color="auto"/>
            <w:bottom w:val="none" w:sz="0" w:space="0" w:color="auto"/>
            <w:right w:val="none" w:sz="0" w:space="0" w:color="auto"/>
          </w:divBdr>
        </w:div>
      </w:divsChild>
    </w:div>
    <w:div w:id="2018076772">
      <w:bodyDiv w:val="1"/>
      <w:marLeft w:val="0"/>
      <w:marRight w:val="0"/>
      <w:marTop w:val="0"/>
      <w:marBottom w:val="0"/>
      <w:divBdr>
        <w:top w:val="none" w:sz="0" w:space="0" w:color="auto"/>
        <w:left w:val="none" w:sz="0" w:space="0" w:color="auto"/>
        <w:bottom w:val="none" w:sz="0" w:space="0" w:color="auto"/>
        <w:right w:val="none" w:sz="0" w:space="0" w:color="auto"/>
      </w:divBdr>
      <w:divsChild>
        <w:div w:id="19905975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888</Words>
  <Characters>5597</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Reinhard Lüftl</dc:creator>
  <cp:keywords/>
  <dc:description/>
  <cp:lastModifiedBy>Reinhard Lüftl</cp:lastModifiedBy>
  <cp:revision>25</cp:revision>
  <cp:lastPrinted>2024-03-13T15:20:00Z</cp:lastPrinted>
  <dcterms:created xsi:type="dcterms:W3CDTF">2024-03-08T08:08:00Z</dcterms:created>
  <dcterms:modified xsi:type="dcterms:W3CDTF">2024-03-23T13:41:00Z</dcterms:modified>
</cp:coreProperties>
</file>